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22" w:rsidRPr="00FE6A63" w:rsidRDefault="00CB5B22" w:rsidP="00F14DC7">
      <w:pPr>
        <w:jc w:val="both"/>
        <w:rPr>
          <w:b/>
          <w:bCs/>
          <w:sz w:val="32"/>
          <w:szCs w:val="32"/>
          <w:rtl/>
          <w:lang w:bidi="ar-IQ"/>
        </w:rPr>
      </w:pPr>
      <w:r w:rsidRPr="00FE6A63">
        <w:rPr>
          <w:rFonts w:hint="cs"/>
          <w:b/>
          <w:bCs/>
          <w:color w:val="FF0000"/>
          <w:sz w:val="32"/>
          <w:szCs w:val="32"/>
          <w:rtl/>
          <w:lang w:bidi="ar-IQ"/>
        </w:rPr>
        <w:t xml:space="preserve">مادة التربة العضوية </w:t>
      </w:r>
      <w:r w:rsidRPr="00FE6A63">
        <w:rPr>
          <w:b/>
          <w:bCs/>
          <w:color w:val="FF0000"/>
          <w:sz w:val="32"/>
          <w:szCs w:val="32"/>
          <w:lang w:bidi="ar-IQ"/>
        </w:rPr>
        <w:t>Soil Organic Matter</w:t>
      </w:r>
      <w:r w:rsidRPr="00FE6A63">
        <w:rPr>
          <w:b/>
          <w:bCs/>
          <w:sz w:val="32"/>
          <w:szCs w:val="32"/>
          <w:lang w:bidi="ar-IQ"/>
        </w:rPr>
        <w:t xml:space="preserve">     </w:t>
      </w:r>
    </w:p>
    <w:p w:rsidR="00CB5B22" w:rsidRDefault="00CB5B22" w:rsidP="00F14DC7">
      <w:pPr>
        <w:jc w:val="both"/>
        <w:rPr>
          <w:sz w:val="32"/>
          <w:szCs w:val="32"/>
          <w:rtl/>
          <w:lang w:bidi="ar-IQ"/>
        </w:rPr>
      </w:pPr>
      <w:r>
        <w:rPr>
          <w:rFonts w:hint="cs"/>
          <w:sz w:val="32"/>
          <w:szCs w:val="32"/>
          <w:rtl/>
          <w:lang w:bidi="ar-IQ"/>
        </w:rPr>
        <w:t xml:space="preserve">المحاضرة الاولى  </w:t>
      </w:r>
    </w:p>
    <w:p w:rsidR="00CB5B22" w:rsidRDefault="00270616" w:rsidP="00F14DC7">
      <w:pPr>
        <w:jc w:val="both"/>
        <w:rPr>
          <w:sz w:val="32"/>
          <w:szCs w:val="32"/>
          <w:rtl/>
          <w:lang w:bidi="ar-IQ"/>
        </w:rPr>
      </w:pPr>
      <w:r>
        <w:rPr>
          <w:rFonts w:hint="cs"/>
          <w:sz w:val="32"/>
          <w:szCs w:val="32"/>
          <w:rtl/>
          <w:lang w:bidi="ar-IQ"/>
        </w:rPr>
        <w:t xml:space="preserve">     </w:t>
      </w:r>
      <w:r w:rsidR="00CB5B22">
        <w:rPr>
          <w:rFonts w:hint="cs"/>
          <w:sz w:val="32"/>
          <w:szCs w:val="32"/>
          <w:rtl/>
          <w:lang w:bidi="ar-IQ"/>
        </w:rPr>
        <w:t xml:space="preserve">تعتبر المادة العضوية في التربة احد الاجزاء المهمة المكونة للجزء الصلب من التربة يمكن تعريف المادة العضوية بأنها عبارة عن خليط من المواد المتبقية من الكائنات الحية النباتية كانت ام الحيوانية والكائنات الدقيقة الاخرى التي نتجت من عمليات تحلل اخذت فترة طويلة من الزمن . </w:t>
      </w:r>
    </w:p>
    <w:p w:rsidR="004D3A98" w:rsidRDefault="00270616" w:rsidP="00F14DC7">
      <w:pPr>
        <w:jc w:val="both"/>
        <w:rPr>
          <w:sz w:val="32"/>
          <w:szCs w:val="32"/>
          <w:rtl/>
          <w:lang w:bidi="ar-IQ"/>
        </w:rPr>
      </w:pPr>
      <w:r>
        <w:rPr>
          <w:rFonts w:hint="cs"/>
          <w:sz w:val="32"/>
          <w:szCs w:val="32"/>
          <w:rtl/>
          <w:lang w:bidi="ar-IQ"/>
        </w:rPr>
        <w:t xml:space="preserve">       </w:t>
      </w:r>
      <w:r w:rsidR="00CB5B22">
        <w:rPr>
          <w:rFonts w:hint="cs"/>
          <w:sz w:val="32"/>
          <w:szCs w:val="32"/>
          <w:rtl/>
          <w:lang w:bidi="ar-IQ"/>
        </w:rPr>
        <w:t xml:space="preserve">تتركب المادة العضوية من عدد من العناصر الغذائية أهمها الكاربون والهيدروجين والاوكسجين والنتروجين والكبريت والفسفور وغيرها من العناصر المعدنية لذا فأن المادة العضوية تلعب دورا" مهما جدا في تحديد العديد من صفات التربة ذات الاثر البالغ على خصوبتها وانتاجيتها </w:t>
      </w:r>
      <w:r w:rsidR="003C1977">
        <w:rPr>
          <w:rFonts w:hint="cs"/>
          <w:sz w:val="32"/>
          <w:szCs w:val="32"/>
          <w:rtl/>
          <w:lang w:bidi="ar-IQ"/>
        </w:rPr>
        <w:t xml:space="preserve">حيث تعتبر المادة العضوية مصدر ومخزن هام للعناصر الغذائية اللازمة لنمو النبات لذا فان من فؤاد تحلل المادة العضوية هو انطلاق العناصر الغذائية المعدنية السابقة الذكر لتكون مصدر غذائيا للنبات النامي في التربة . أضافة الى ذلك فأن الانحلال التدريجي للمادة العضوية يؤدي الى انطلاق غاز </w:t>
      </w:r>
      <w:r w:rsidR="003C1977">
        <w:rPr>
          <w:sz w:val="32"/>
          <w:szCs w:val="32"/>
          <w:lang w:bidi="ar-IQ"/>
        </w:rPr>
        <w:t>CO</w:t>
      </w:r>
      <w:r w:rsidR="003C1977" w:rsidRPr="003C1977">
        <w:rPr>
          <w:sz w:val="32"/>
          <w:szCs w:val="32"/>
          <w:vertAlign w:val="subscript"/>
          <w:lang w:bidi="ar-IQ"/>
        </w:rPr>
        <w:t>2</w:t>
      </w:r>
      <w:r w:rsidR="003C1977">
        <w:rPr>
          <w:rFonts w:hint="cs"/>
          <w:sz w:val="32"/>
          <w:szCs w:val="32"/>
          <w:rtl/>
          <w:lang w:bidi="ar-IQ"/>
        </w:rPr>
        <w:t xml:space="preserve"> الذي يدخل في عملية التركيب الضوئي بعد نفاذة الى الهواء الجوي . تحافظ المادة العضوية على القدرة التنظيمية للتربة من خلال الهيدروجين المنطلق من المجاميع الفعالة مثل المجاميع الكربوكسيلية والفينولية . كذلك تقوم المادة العضوية بتحسين صفات التربة الفيزيائية عن طريق تكوينها المجمعات </w:t>
      </w:r>
      <w:r w:rsidR="003C1977">
        <w:rPr>
          <w:sz w:val="32"/>
          <w:szCs w:val="32"/>
          <w:lang w:bidi="ar-IQ"/>
        </w:rPr>
        <w:t>Aggregate</w:t>
      </w:r>
      <w:r w:rsidR="003C1977">
        <w:rPr>
          <w:rFonts w:hint="cs"/>
          <w:sz w:val="32"/>
          <w:szCs w:val="32"/>
          <w:rtl/>
          <w:lang w:bidi="ar-IQ"/>
        </w:rPr>
        <w:t xml:space="preserve"> الثابتة بالماء وذات مسامية عالية </w:t>
      </w:r>
      <w:r w:rsidR="004D3A98">
        <w:rPr>
          <w:rFonts w:hint="cs"/>
          <w:sz w:val="32"/>
          <w:szCs w:val="32"/>
          <w:rtl/>
          <w:lang w:bidi="ar-IQ"/>
        </w:rPr>
        <w:t>وبالتالي فهي تحسن تهوية التربة وحركة المحاليل فيها مما يجعلها وسطا افضل لنمو النبات وزيادة فعاليات احياء التربة .كذلك فان المادة العضوية تزيد من أحتفاظ التربة بالماء لان السطح النوعي لها عالي .</w:t>
      </w:r>
    </w:p>
    <w:p w:rsidR="00CB5B22" w:rsidRDefault="00270616" w:rsidP="00F14DC7">
      <w:pPr>
        <w:jc w:val="both"/>
        <w:rPr>
          <w:sz w:val="32"/>
          <w:szCs w:val="32"/>
          <w:rtl/>
          <w:lang w:bidi="ar-IQ"/>
        </w:rPr>
      </w:pPr>
      <w:r>
        <w:rPr>
          <w:rFonts w:hint="cs"/>
          <w:sz w:val="32"/>
          <w:szCs w:val="32"/>
          <w:rtl/>
          <w:lang w:bidi="ar-IQ"/>
        </w:rPr>
        <w:t xml:space="preserve">       </w:t>
      </w:r>
      <w:r w:rsidR="004D3A98">
        <w:rPr>
          <w:rFonts w:hint="cs"/>
          <w:sz w:val="32"/>
          <w:szCs w:val="32"/>
          <w:rtl/>
          <w:lang w:bidi="ar-IQ"/>
        </w:rPr>
        <w:t xml:space="preserve">تختلف الترب في محتواها من المادة العضوية فالترب المعروفة بترب </w:t>
      </w:r>
      <w:r w:rsidR="004D3A98">
        <w:rPr>
          <w:sz w:val="32"/>
          <w:szCs w:val="32"/>
          <w:lang w:bidi="ar-IQ"/>
        </w:rPr>
        <w:t>peat</w:t>
      </w:r>
      <w:r w:rsidR="004D3A98">
        <w:rPr>
          <w:rFonts w:hint="cs"/>
          <w:sz w:val="32"/>
          <w:szCs w:val="32"/>
          <w:rtl/>
          <w:lang w:bidi="ar-IQ"/>
        </w:rPr>
        <w:t xml:space="preserve"> وهي الترب التي تحوي على ( 50 </w:t>
      </w:r>
      <w:r w:rsidR="004D3A98">
        <w:rPr>
          <w:sz w:val="32"/>
          <w:szCs w:val="32"/>
          <w:rtl/>
          <w:lang w:bidi="ar-IQ"/>
        </w:rPr>
        <w:t>–</w:t>
      </w:r>
      <w:r w:rsidR="004D3A98">
        <w:rPr>
          <w:rFonts w:hint="cs"/>
          <w:sz w:val="32"/>
          <w:szCs w:val="32"/>
          <w:rtl/>
          <w:lang w:bidi="ar-IQ"/>
        </w:rPr>
        <w:t xml:space="preserve"> 90 % مادة عضوية  ) </w:t>
      </w:r>
      <w:r w:rsidR="003C1977">
        <w:rPr>
          <w:rFonts w:hint="cs"/>
          <w:sz w:val="32"/>
          <w:szCs w:val="32"/>
          <w:rtl/>
          <w:lang w:bidi="ar-IQ"/>
        </w:rPr>
        <w:t xml:space="preserve"> </w:t>
      </w:r>
      <w:r w:rsidR="004D3A98">
        <w:rPr>
          <w:rFonts w:hint="cs"/>
          <w:sz w:val="32"/>
          <w:szCs w:val="32"/>
          <w:rtl/>
          <w:lang w:bidi="ar-IQ"/>
        </w:rPr>
        <w:t xml:space="preserve">بينما لا تتجاوز محتوى الترب العراقية 2 % ويرجع السبب في هذا الى : </w:t>
      </w:r>
    </w:p>
    <w:p w:rsidR="004D3A98" w:rsidRDefault="004D3A98" w:rsidP="00F14DC7">
      <w:pPr>
        <w:pStyle w:val="ListParagraph"/>
        <w:numPr>
          <w:ilvl w:val="0"/>
          <w:numId w:val="1"/>
        </w:numPr>
        <w:jc w:val="both"/>
        <w:rPr>
          <w:sz w:val="32"/>
          <w:szCs w:val="32"/>
          <w:lang w:bidi="ar-IQ"/>
        </w:rPr>
      </w:pPr>
      <w:r>
        <w:rPr>
          <w:rFonts w:hint="cs"/>
          <w:sz w:val="32"/>
          <w:szCs w:val="32"/>
          <w:rtl/>
          <w:lang w:bidi="ar-IQ"/>
        </w:rPr>
        <w:t>ظروف العراق المناخية حيث ارتفاع درجة الحرارة تؤدي الى حرق المادة العضوية .</w:t>
      </w:r>
    </w:p>
    <w:p w:rsidR="004D3A98" w:rsidRDefault="004D3A98" w:rsidP="00F14DC7">
      <w:pPr>
        <w:pStyle w:val="ListParagraph"/>
        <w:numPr>
          <w:ilvl w:val="0"/>
          <w:numId w:val="1"/>
        </w:numPr>
        <w:jc w:val="both"/>
        <w:rPr>
          <w:sz w:val="32"/>
          <w:szCs w:val="32"/>
          <w:lang w:bidi="ar-IQ"/>
        </w:rPr>
      </w:pPr>
      <w:r>
        <w:rPr>
          <w:rFonts w:hint="cs"/>
          <w:sz w:val="32"/>
          <w:szCs w:val="32"/>
          <w:rtl/>
          <w:lang w:bidi="ar-IQ"/>
        </w:rPr>
        <w:t>الغطاء النباتي حيث يكون متفرق ونمو محدود جدا للحشائش .</w:t>
      </w:r>
    </w:p>
    <w:p w:rsidR="004D3A98" w:rsidRDefault="004D3A98" w:rsidP="00F14DC7">
      <w:pPr>
        <w:pStyle w:val="ListParagraph"/>
        <w:numPr>
          <w:ilvl w:val="0"/>
          <w:numId w:val="1"/>
        </w:numPr>
        <w:jc w:val="both"/>
        <w:rPr>
          <w:sz w:val="32"/>
          <w:szCs w:val="32"/>
          <w:lang w:bidi="ar-IQ"/>
        </w:rPr>
      </w:pPr>
      <w:r>
        <w:rPr>
          <w:rFonts w:hint="cs"/>
          <w:sz w:val="32"/>
          <w:szCs w:val="32"/>
          <w:rtl/>
          <w:lang w:bidi="ar-IQ"/>
        </w:rPr>
        <w:t>عوامل بشرية ناتجة عن قطع الاشجار والشجيرات باستعمالها كوقود .</w:t>
      </w:r>
    </w:p>
    <w:p w:rsidR="004D3A98" w:rsidRPr="004D3A98" w:rsidRDefault="004D3A98" w:rsidP="00F14DC7">
      <w:pPr>
        <w:jc w:val="both"/>
        <w:rPr>
          <w:sz w:val="32"/>
          <w:szCs w:val="32"/>
          <w:rtl/>
          <w:lang w:bidi="ar-IQ"/>
        </w:rPr>
      </w:pPr>
    </w:p>
    <w:p w:rsidR="008E3951" w:rsidRDefault="008E3951" w:rsidP="00F14DC7">
      <w:pPr>
        <w:jc w:val="both"/>
        <w:rPr>
          <w:sz w:val="32"/>
          <w:szCs w:val="32"/>
          <w:rtl/>
          <w:lang w:bidi="ar-IQ"/>
        </w:rPr>
      </w:pPr>
    </w:p>
    <w:p w:rsidR="00CE57CC" w:rsidRDefault="00CE57CC" w:rsidP="00F14DC7">
      <w:pPr>
        <w:jc w:val="both"/>
        <w:rPr>
          <w:sz w:val="32"/>
          <w:szCs w:val="32"/>
          <w:rtl/>
          <w:lang w:bidi="ar-IQ"/>
        </w:rPr>
      </w:pPr>
      <w:r>
        <w:rPr>
          <w:rFonts w:hint="cs"/>
          <w:sz w:val="32"/>
          <w:szCs w:val="32"/>
          <w:rtl/>
          <w:lang w:bidi="ar-IQ"/>
        </w:rPr>
        <w:lastRenderedPageBreak/>
        <w:t xml:space="preserve">طرق  تقدير المادة العضوية في التربة </w:t>
      </w:r>
    </w:p>
    <w:p w:rsidR="00592864" w:rsidRDefault="00592864" w:rsidP="00F14DC7">
      <w:pPr>
        <w:jc w:val="both"/>
        <w:rPr>
          <w:sz w:val="32"/>
          <w:szCs w:val="32"/>
          <w:rtl/>
          <w:lang w:bidi="ar-IQ"/>
        </w:rPr>
      </w:pPr>
      <w:r>
        <w:rPr>
          <w:rFonts w:hint="cs"/>
          <w:sz w:val="32"/>
          <w:szCs w:val="32"/>
          <w:rtl/>
          <w:lang w:bidi="ar-IQ"/>
        </w:rPr>
        <w:t xml:space="preserve">أولا " : - الطرق المباشرة               ثانيا" :- الطرق غير المباشرة </w:t>
      </w:r>
    </w:p>
    <w:p w:rsidR="00431D68" w:rsidRDefault="00CB5B22" w:rsidP="00F14DC7">
      <w:pPr>
        <w:jc w:val="both"/>
        <w:rPr>
          <w:sz w:val="32"/>
          <w:szCs w:val="32"/>
          <w:rtl/>
          <w:lang w:bidi="ar-IQ"/>
        </w:rPr>
      </w:pPr>
      <w:r>
        <w:rPr>
          <w:rFonts w:hint="cs"/>
          <w:sz w:val="32"/>
          <w:szCs w:val="32"/>
          <w:rtl/>
          <w:lang w:bidi="ar-IQ"/>
        </w:rPr>
        <w:t xml:space="preserve">      </w:t>
      </w:r>
      <w:r w:rsidR="00592864">
        <w:rPr>
          <w:rFonts w:hint="cs"/>
          <w:sz w:val="32"/>
          <w:szCs w:val="32"/>
          <w:rtl/>
          <w:lang w:bidi="ar-IQ"/>
        </w:rPr>
        <w:t xml:space="preserve">أولا " : - الطرق المباشرة  حيث يتم تقدير المادة العضوية بصوره مباشرة وهي تشمل : </w:t>
      </w:r>
    </w:p>
    <w:p w:rsidR="00592864" w:rsidRDefault="00592864" w:rsidP="00F14DC7">
      <w:pPr>
        <w:pStyle w:val="ListParagraph"/>
        <w:numPr>
          <w:ilvl w:val="0"/>
          <w:numId w:val="2"/>
        </w:numPr>
        <w:jc w:val="both"/>
        <w:rPr>
          <w:sz w:val="32"/>
          <w:szCs w:val="32"/>
          <w:lang w:bidi="ar-IQ"/>
        </w:rPr>
      </w:pPr>
      <w:r>
        <w:rPr>
          <w:rFonts w:hint="cs"/>
          <w:sz w:val="32"/>
          <w:szCs w:val="32"/>
          <w:rtl/>
          <w:lang w:bidi="ar-IQ"/>
        </w:rPr>
        <w:t xml:space="preserve"> طريقة الحرق / في هذه الطريقة يتم حرق العينة على درجة حرارة 600 م في جفنة داخل فرن خاص </w:t>
      </w:r>
      <w:r>
        <w:rPr>
          <w:sz w:val="32"/>
          <w:szCs w:val="32"/>
          <w:lang w:bidi="ar-IQ"/>
        </w:rPr>
        <w:t>Furnace</w:t>
      </w:r>
      <w:r>
        <w:rPr>
          <w:rFonts w:hint="cs"/>
          <w:sz w:val="32"/>
          <w:szCs w:val="32"/>
          <w:rtl/>
          <w:lang w:bidi="ar-IQ"/>
        </w:rPr>
        <w:t xml:space="preserve"> لمدة 1-8 ساعات ثم نزن العينة علما" انه يجب ان نزن العينة أيضا" قبل الحرق فالفرق في الوزنين يمثل وزن المادة العضوية .</w:t>
      </w:r>
    </w:p>
    <w:p w:rsidR="001E799E" w:rsidRPr="001E799E" w:rsidRDefault="001E799E" w:rsidP="001E799E">
      <w:pPr>
        <w:jc w:val="both"/>
        <w:rPr>
          <w:sz w:val="32"/>
          <w:szCs w:val="32"/>
          <w:lang w:bidi="ar-IQ"/>
        </w:rPr>
      </w:pPr>
    </w:p>
    <w:p w:rsidR="00592864" w:rsidRDefault="00592864" w:rsidP="00F14DC7">
      <w:pPr>
        <w:pStyle w:val="ListParagraph"/>
        <w:numPr>
          <w:ilvl w:val="0"/>
          <w:numId w:val="2"/>
        </w:numPr>
        <w:jc w:val="both"/>
        <w:rPr>
          <w:sz w:val="32"/>
          <w:szCs w:val="32"/>
          <w:lang w:bidi="ar-IQ"/>
        </w:rPr>
      </w:pPr>
      <w:r>
        <w:rPr>
          <w:rFonts w:hint="cs"/>
          <w:sz w:val="32"/>
          <w:szCs w:val="32"/>
          <w:rtl/>
          <w:lang w:bidi="ar-IQ"/>
        </w:rPr>
        <w:t xml:space="preserve">طريقة الاكسدة بواسطة بيروكسيد الهيدروجين </w:t>
      </w:r>
      <w:r>
        <w:rPr>
          <w:sz w:val="32"/>
          <w:szCs w:val="32"/>
          <w:lang w:bidi="ar-IQ"/>
        </w:rPr>
        <w:t>H</w:t>
      </w:r>
      <w:r w:rsidRPr="008C0831">
        <w:rPr>
          <w:sz w:val="32"/>
          <w:szCs w:val="32"/>
          <w:vertAlign w:val="subscript"/>
          <w:lang w:bidi="ar-IQ"/>
        </w:rPr>
        <w:t>2</w:t>
      </w:r>
      <w:r>
        <w:rPr>
          <w:sz w:val="32"/>
          <w:szCs w:val="32"/>
          <w:lang w:bidi="ar-IQ"/>
        </w:rPr>
        <w:t>O</w:t>
      </w:r>
      <w:r w:rsidRPr="008C0831">
        <w:rPr>
          <w:sz w:val="32"/>
          <w:szCs w:val="32"/>
          <w:vertAlign w:val="subscript"/>
          <w:lang w:bidi="ar-IQ"/>
        </w:rPr>
        <w:t>2</w:t>
      </w:r>
      <w:r w:rsidR="008C0831">
        <w:rPr>
          <w:rFonts w:hint="cs"/>
          <w:sz w:val="32"/>
          <w:szCs w:val="32"/>
          <w:rtl/>
          <w:lang w:bidi="ar-IQ"/>
        </w:rPr>
        <w:t xml:space="preserve"> </w:t>
      </w:r>
    </w:p>
    <w:p w:rsidR="008C0831" w:rsidRDefault="008C0831" w:rsidP="00F14DC7">
      <w:pPr>
        <w:pStyle w:val="ListParagraph"/>
        <w:jc w:val="both"/>
        <w:rPr>
          <w:sz w:val="32"/>
          <w:szCs w:val="32"/>
          <w:rtl/>
          <w:lang w:bidi="ar-IQ"/>
        </w:rPr>
      </w:pPr>
      <w:r>
        <w:rPr>
          <w:rFonts w:hint="cs"/>
          <w:sz w:val="32"/>
          <w:szCs w:val="32"/>
          <w:rtl/>
          <w:lang w:bidi="ar-IQ"/>
        </w:rPr>
        <w:t xml:space="preserve">في هذه الطريقة يتم تقدير المادة العضوية عن طريق اكسدتها بأستخدام مادة مؤكسدة مثل </w:t>
      </w:r>
      <w:r>
        <w:rPr>
          <w:sz w:val="32"/>
          <w:szCs w:val="32"/>
          <w:lang w:bidi="ar-IQ"/>
        </w:rPr>
        <w:t>H</w:t>
      </w:r>
      <w:r w:rsidRPr="008C0831">
        <w:rPr>
          <w:sz w:val="32"/>
          <w:szCs w:val="32"/>
          <w:vertAlign w:val="subscript"/>
          <w:lang w:bidi="ar-IQ"/>
        </w:rPr>
        <w:t>2</w:t>
      </w:r>
      <w:r>
        <w:rPr>
          <w:sz w:val="32"/>
          <w:szCs w:val="32"/>
          <w:lang w:bidi="ar-IQ"/>
        </w:rPr>
        <w:t>O</w:t>
      </w:r>
      <w:r w:rsidRPr="008C0831">
        <w:rPr>
          <w:sz w:val="32"/>
          <w:szCs w:val="32"/>
          <w:vertAlign w:val="subscript"/>
          <w:lang w:bidi="ar-IQ"/>
        </w:rPr>
        <w:t>2</w:t>
      </w:r>
      <w:r>
        <w:rPr>
          <w:rFonts w:hint="cs"/>
          <w:sz w:val="32"/>
          <w:szCs w:val="32"/>
          <w:rtl/>
          <w:lang w:bidi="ar-IQ"/>
        </w:rPr>
        <w:t xml:space="preserve"> ومن حساب الفرق في وزن العينة قبل وبعد عملية الاكسدة يمثل وزن المادة العضوية . أن هذه الطريقة غير مناسبة للترب العراقية والسبب يعود الى :-</w:t>
      </w:r>
    </w:p>
    <w:p w:rsidR="008C0831" w:rsidRDefault="008C0831" w:rsidP="00F14DC7">
      <w:pPr>
        <w:pStyle w:val="ListParagraph"/>
        <w:jc w:val="both"/>
        <w:rPr>
          <w:sz w:val="32"/>
          <w:szCs w:val="32"/>
          <w:rtl/>
          <w:lang w:bidi="ar-IQ"/>
        </w:rPr>
      </w:pPr>
      <w:r>
        <w:rPr>
          <w:rFonts w:hint="cs"/>
          <w:sz w:val="32"/>
          <w:szCs w:val="32"/>
          <w:rtl/>
          <w:lang w:bidi="ar-IQ"/>
        </w:rPr>
        <w:t xml:space="preserve">1- الترب العراقية تحتوي على </w:t>
      </w:r>
      <w:r>
        <w:rPr>
          <w:sz w:val="32"/>
          <w:szCs w:val="32"/>
          <w:lang w:bidi="ar-IQ"/>
        </w:rPr>
        <w:t>CaCO3</w:t>
      </w:r>
      <w:r>
        <w:rPr>
          <w:rFonts w:hint="cs"/>
          <w:sz w:val="32"/>
          <w:szCs w:val="32"/>
          <w:rtl/>
          <w:lang w:bidi="ar-IQ"/>
        </w:rPr>
        <w:t xml:space="preserve"> لذا فانة عند استخدام </w:t>
      </w:r>
      <w:r>
        <w:rPr>
          <w:sz w:val="32"/>
          <w:szCs w:val="32"/>
          <w:lang w:bidi="ar-IQ"/>
        </w:rPr>
        <w:t>H</w:t>
      </w:r>
      <w:r w:rsidRPr="008C0831">
        <w:rPr>
          <w:sz w:val="32"/>
          <w:szCs w:val="32"/>
          <w:vertAlign w:val="subscript"/>
          <w:lang w:bidi="ar-IQ"/>
        </w:rPr>
        <w:t>2</w:t>
      </w:r>
      <w:r>
        <w:rPr>
          <w:sz w:val="32"/>
          <w:szCs w:val="32"/>
          <w:lang w:bidi="ar-IQ"/>
        </w:rPr>
        <w:t>O</w:t>
      </w:r>
      <w:r w:rsidRPr="008C0831">
        <w:rPr>
          <w:sz w:val="32"/>
          <w:szCs w:val="32"/>
          <w:vertAlign w:val="subscript"/>
          <w:lang w:bidi="ar-IQ"/>
        </w:rPr>
        <w:t>2</w:t>
      </w:r>
      <w:r>
        <w:rPr>
          <w:rFonts w:hint="cs"/>
          <w:sz w:val="32"/>
          <w:szCs w:val="32"/>
          <w:rtl/>
          <w:lang w:bidi="ar-IQ"/>
        </w:rPr>
        <w:t xml:space="preserve"> فانها سوف تتفاعل معه وبالتالي سوف تقل فعاليته في أكسدة المادة العضوية وبذلك سوف يعطي قيم غير حقيقية عن المادة العضوية .</w:t>
      </w:r>
    </w:p>
    <w:p w:rsidR="008C0831" w:rsidRDefault="008C0831" w:rsidP="00F14DC7">
      <w:pPr>
        <w:pStyle w:val="ListParagraph"/>
        <w:jc w:val="both"/>
        <w:rPr>
          <w:sz w:val="32"/>
          <w:szCs w:val="32"/>
          <w:rtl/>
          <w:lang w:bidi="ar-IQ"/>
        </w:rPr>
      </w:pPr>
      <w:r>
        <w:rPr>
          <w:rFonts w:hint="cs"/>
          <w:sz w:val="32"/>
          <w:szCs w:val="32"/>
          <w:rtl/>
          <w:lang w:bidi="ar-IQ"/>
        </w:rPr>
        <w:t xml:space="preserve">2- الترب العراقية قيمة الـ </w:t>
      </w:r>
      <w:r>
        <w:rPr>
          <w:sz w:val="32"/>
          <w:szCs w:val="32"/>
          <w:lang w:bidi="ar-IQ"/>
        </w:rPr>
        <w:t>pH</w:t>
      </w:r>
      <w:r>
        <w:rPr>
          <w:rFonts w:hint="cs"/>
          <w:sz w:val="32"/>
          <w:szCs w:val="32"/>
          <w:rtl/>
          <w:lang w:bidi="ar-IQ"/>
        </w:rPr>
        <w:t xml:space="preserve"> </w:t>
      </w:r>
      <w:r w:rsidR="000D23F9">
        <w:rPr>
          <w:rFonts w:hint="cs"/>
          <w:sz w:val="32"/>
          <w:szCs w:val="32"/>
          <w:rtl/>
          <w:lang w:bidi="ar-IQ"/>
        </w:rPr>
        <w:t xml:space="preserve">لها مرتفعة وبالتالي فان قوة </w:t>
      </w:r>
      <w:r w:rsidR="000D23F9">
        <w:rPr>
          <w:sz w:val="32"/>
          <w:szCs w:val="32"/>
          <w:lang w:bidi="ar-IQ"/>
        </w:rPr>
        <w:t>H</w:t>
      </w:r>
      <w:r w:rsidR="000D23F9" w:rsidRPr="008C0831">
        <w:rPr>
          <w:sz w:val="32"/>
          <w:szCs w:val="32"/>
          <w:vertAlign w:val="subscript"/>
          <w:lang w:bidi="ar-IQ"/>
        </w:rPr>
        <w:t>2</w:t>
      </w:r>
      <w:r w:rsidR="000D23F9">
        <w:rPr>
          <w:sz w:val="32"/>
          <w:szCs w:val="32"/>
          <w:lang w:bidi="ar-IQ"/>
        </w:rPr>
        <w:t>O</w:t>
      </w:r>
      <w:r w:rsidR="000D23F9" w:rsidRPr="008C0831">
        <w:rPr>
          <w:sz w:val="32"/>
          <w:szCs w:val="32"/>
          <w:vertAlign w:val="subscript"/>
          <w:lang w:bidi="ar-IQ"/>
        </w:rPr>
        <w:t>2</w:t>
      </w:r>
      <w:r w:rsidR="000D23F9">
        <w:rPr>
          <w:rFonts w:hint="cs"/>
          <w:sz w:val="32"/>
          <w:szCs w:val="32"/>
          <w:rtl/>
          <w:lang w:bidi="ar-IQ"/>
        </w:rPr>
        <w:t xml:space="preserve"> في اكسدة المادة العضوية سوف تقل .</w:t>
      </w:r>
    </w:p>
    <w:p w:rsidR="000D23F9" w:rsidRPr="000D23F9" w:rsidRDefault="000D23F9" w:rsidP="00F14DC7">
      <w:pPr>
        <w:pStyle w:val="ListParagraph"/>
        <w:jc w:val="both"/>
        <w:rPr>
          <w:sz w:val="32"/>
          <w:szCs w:val="32"/>
          <w:rtl/>
          <w:lang w:bidi="ar-IQ"/>
        </w:rPr>
      </w:pPr>
    </w:p>
    <w:p w:rsidR="008C0831" w:rsidRDefault="000D23F9" w:rsidP="00F14DC7">
      <w:pPr>
        <w:jc w:val="both"/>
        <w:rPr>
          <w:sz w:val="32"/>
          <w:szCs w:val="32"/>
          <w:rtl/>
          <w:lang w:bidi="ar-IQ"/>
        </w:rPr>
      </w:pPr>
      <w:r>
        <w:rPr>
          <w:rFonts w:hint="cs"/>
          <w:sz w:val="32"/>
          <w:szCs w:val="32"/>
          <w:rtl/>
          <w:lang w:bidi="ar-IQ"/>
        </w:rPr>
        <w:t>ثانيا" :- الطرق غير المباشرة</w:t>
      </w:r>
      <w:r w:rsidR="00604294">
        <w:rPr>
          <w:rFonts w:hint="cs"/>
          <w:sz w:val="32"/>
          <w:szCs w:val="32"/>
          <w:rtl/>
          <w:lang w:bidi="ar-IQ"/>
        </w:rPr>
        <w:t xml:space="preserve"> </w:t>
      </w:r>
    </w:p>
    <w:p w:rsidR="00604294" w:rsidRDefault="00270616" w:rsidP="00F14DC7">
      <w:pPr>
        <w:jc w:val="both"/>
        <w:rPr>
          <w:sz w:val="32"/>
          <w:szCs w:val="32"/>
          <w:rtl/>
          <w:lang w:bidi="ar-IQ"/>
        </w:rPr>
      </w:pPr>
      <w:r>
        <w:rPr>
          <w:rFonts w:hint="cs"/>
          <w:sz w:val="32"/>
          <w:szCs w:val="32"/>
          <w:rtl/>
          <w:lang w:bidi="ar-IQ"/>
        </w:rPr>
        <w:t xml:space="preserve">    </w:t>
      </w:r>
      <w:r w:rsidR="00604294">
        <w:rPr>
          <w:rFonts w:hint="cs"/>
          <w:sz w:val="32"/>
          <w:szCs w:val="32"/>
          <w:rtl/>
          <w:lang w:bidi="ar-IQ"/>
        </w:rPr>
        <w:t>يتم في هذه الطريقة تقدير الكربون العضوي في العينة باستخدام طريقة التقدير الخاصة به ثم تضرب النسبة المئوية للكربون العضوي في ثابت معين وذلك لحساب النسبة المئوية للمادة العضوية .</w:t>
      </w:r>
    </w:p>
    <w:p w:rsidR="00604294" w:rsidRDefault="00604294" w:rsidP="00F14DC7">
      <w:pPr>
        <w:jc w:val="both"/>
        <w:rPr>
          <w:sz w:val="32"/>
          <w:szCs w:val="32"/>
          <w:rtl/>
          <w:lang w:bidi="ar-IQ"/>
        </w:rPr>
      </w:pPr>
      <w:r>
        <w:rPr>
          <w:rFonts w:hint="cs"/>
          <w:sz w:val="32"/>
          <w:szCs w:val="32"/>
          <w:rtl/>
          <w:lang w:bidi="ar-IQ"/>
        </w:rPr>
        <w:t xml:space="preserve">% المادة العضوية = % الكاربون العضوي </w:t>
      </w:r>
      <w:r w:rsidR="009F2BEC">
        <w:rPr>
          <w:sz w:val="32"/>
          <w:szCs w:val="32"/>
          <w:lang w:bidi="ar-IQ"/>
        </w:rPr>
        <w:t>X</w:t>
      </w:r>
      <w:r w:rsidR="009F2BEC">
        <w:rPr>
          <w:rFonts w:hint="cs"/>
          <w:sz w:val="32"/>
          <w:szCs w:val="32"/>
          <w:rtl/>
          <w:lang w:bidi="ar-IQ"/>
        </w:rPr>
        <w:t xml:space="preserve">  ثابت ( 1.72</w:t>
      </w:r>
      <w:r w:rsidR="009F2BEC">
        <w:rPr>
          <w:sz w:val="32"/>
          <w:szCs w:val="32"/>
          <w:lang w:bidi="ar-IQ"/>
        </w:rPr>
        <w:t xml:space="preserve">  </w:t>
      </w:r>
      <w:r w:rsidR="009F2BEC">
        <w:rPr>
          <w:rFonts w:hint="cs"/>
          <w:sz w:val="32"/>
          <w:szCs w:val="32"/>
          <w:rtl/>
          <w:lang w:bidi="ar-IQ"/>
        </w:rPr>
        <w:t xml:space="preserve"> )</w:t>
      </w:r>
    </w:p>
    <w:p w:rsidR="005F44C3" w:rsidRDefault="009F2BEC" w:rsidP="005F44C3">
      <w:pPr>
        <w:pStyle w:val="ListParagraph"/>
        <w:numPr>
          <w:ilvl w:val="0"/>
          <w:numId w:val="4"/>
        </w:numPr>
        <w:jc w:val="both"/>
        <w:rPr>
          <w:sz w:val="32"/>
          <w:szCs w:val="32"/>
          <w:lang w:bidi="ar-IQ"/>
        </w:rPr>
      </w:pPr>
      <w:r w:rsidRPr="005F44C3">
        <w:rPr>
          <w:rFonts w:hint="cs"/>
          <w:sz w:val="32"/>
          <w:szCs w:val="32"/>
          <w:rtl/>
          <w:lang w:bidi="ar-IQ"/>
        </w:rPr>
        <w:t xml:space="preserve">طريقة </w:t>
      </w:r>
      <w:proofErr w:type="spellStart"/>
      <w:r w:rsidRPr="005F44C3">
        <w:rPr>
          <w:sz w:val="32"/>
          <w:szCs w:val="32"/>
          <w:lang w:bidi="ar-IQ"/>
        </w:rPr>
        <w:t>Walky</w:t>
      </w:r>
      <w:proofErr w:type="spellEnd"/>
      <w:r w:rsidRPr="005F44C3">
        <w:rPr>
          <w:sz w:val="32"/>
          <w:szCs w:val="32"/>
          <w:lang w:bidi="ar-IQ"/>
        </w:rPr>
        <w:t xml:space="preserve"> and Black </w:t>
      </w:r>
      <w:r w:rsidR="005F44C3" w:rsidRPr="005F44C3">
        <w:rPr>
          <w:sz w:val="32"/>
          <w:szCs w:val="32"/>
          <w:lang w:bidi="ar-IQ"/>
        </w:rPr>
        <w:t xml:space="preserve"> </w:t>
      </w:r>
      <w:r w:rsidR="005F44C3" w:rsidRPr="005F44C3">
        <w:rPr>
          <w:rFonts w:hint="cs"/>
          <w:sz w:val="32"/>
          <w:szCs w:val="32"/>
          <w:rtl/>
          <w:lang w:bidi="ar-IQ"/>
        </w:rPr>
        <w:t xml:space="preserve"> </w:t>
      </w:r>
      <w:r w:rsidR="005F44C3" w:rsidRPr="005F44C3">
        <w:rPr>
          <w:sz w:val="32"/>
          <w:szCs w:val="32"/>
          <w:lang w:bidi="ar-IQ"/>
        </w:rPr>
        <w:t>2</w:t>
      </w:r>
      <w:r w:rsidR="008E3951" w:rsidRPr="005F44C3">
        <w:rPr>
          <w:rFonts w:hint="cs"/>
          <w:sz w:val="32"/>
          <w:szCs w:val="32"/>
          <w:rtl/>
          <w:lang w:bidi="ar-IQ"/>
        </w:rPr>
        <w:t xml:space="preserve"> </w:t>
      </w:r>
      <w:r w:rsidR="005F44C3" w:rsidRPr="005F44C3">
        <w:rPr>
          <w:rFonts w:hint="cs"/>
          <w:sz w:val="32"/>
          <w:szCs w:val="32"/>
          <w:rtl/>
          <w:lang w:bidi="ar-IQ"/>
        </w:rPr>
        <w:t xml:space="preserve">طريقة الاكسدة الرطبة </w:t>
      </w:r>
      <w:r w:rsidR="005F44C3" w:rsidRPr="005F44C3">
        <w:rPr>
          <w:sz w:val="32"/>
          <w:szCs w:val="32"/>
          <w:lang w:bidi="ar-IQ"/>
        </w:rPr>
        <w:t>Wet – Oxidation Method</w:t>
      </w:r>
      <w:r w:rsidR="005F44C3" w:rsidRPr="005F44C3">
        <w:rPr>
          <w:rFonts w:hint="cs"/>
          <w:sz w:val="32"/>
          <w:szCs w:val="32"/>
          <w:rtl/>
          <w:lang w:bidi="ar-IQ"/>
        </w:rPr>
        <w:t xml:space="preserve">  </w:t>
      </w:r>
    </w:p>
    <w:p w:rsidR="005F44C3" w:rsidRDefault="00270616" w:rsidP="005F44C3">
      <w:pPr>
        <w:jc w:val="both"/>
        <w:rPr>
          <w:sz w:val="32"/>
          <w:szCs w:val="32"/>
          <w:rtl/>
          <w:lang w:bidi="ar-IQ"/>
        </w:rPr>
      </w:pPr>
      <w:r>
        <w:rPr>
          <w:rFonts w:hint="cs"/>
          <w:sz w:val="32"/>
          <w:szCs w:val="32"/>
          <w:rtl/>
          <w:lang w:bidi="ar-IQ"/>
        </w:rPr>
        <w:t xml:space="preserve">         </w:t>
      </w:r>
      <w:r w:rsidR="009F2BEC">
        <w:rPr>
          <w:rFonts w:hint="cs"/>
          <w:sz w:val="32"/>
          <w:szCs w:val="32"/>
          <w:rtl/>
          <w:lang w:bidi="ar-IQ"/>
        </w:rPr>
        <w:t xml:space="preserve">يبنى الاساس العلمي على اكسدة المادة العضوية بواسطة دايكرومات البوتاسيوم وتضاف بعض المواد للإسراع من عملية الاكسدة ومن هذه  المواد هي حامض الكبريتيك </w:t>
      </w:r>
      <w:r w:rsidR="009F2BEC">
        <w:rPr>
          <w:rFonts w:hint="cs"/>
          <w:sz w:val="32"/>
          <w:szCs w:val="32"/>
          <w:rtl/>
          <w:lang w:bidi="ar-IQ"/>
        </w:rPr>
        <w:lastRenderedPageBreak/>
        <w:t xml:space="preserve">المركز الحاوي على كبريتات الفضة </w:t>
      </w:r>
      <w:r w:rsidR="001239B9">
        <w:rPr>
          <w:rFonts w:hint="cs"/>
          <w:sz w:val="32"/>
          <w:szCs w:val="32"/>
          <w:rtl/>
          <w:lang w:bidi="ar-IQ"/>
        </w:rPr>
        <w:t xml:space="preserve">أو يوديد البوتاسيوم </w:t>
      </w:r>
      <w:r w:rsidR="009F2BEC">
        <w:rPr>
          <w:rFonts w:hint="cs"/>
          <w:sz w:val="32"/>
          <w:szCs w:val="32"/>
          <w:rtl/>
          <w:lang w:bidi="ar-IQ"/>
        </w:rPr>
        <w:t>وبعد ان تتم عملية الاكسدة تقدر كمية الدايكرومات المتبقية بالتسحيح مع محلول قياسي هو كبريتات الحديدوز بوجود دليل داي فينيل أمين لمعرفة نقطة نهاية التفاعل .</w:t>
      </w:r>
    </w:p>
    <w:p w:rsidR="009F2BEC" w:rsidRPr="005C0F35" w:rsidRDefault="008E3951" w:rsidP="00F14DC7">
      <w:pPr>
        <w:jc w:val="both"/>
        <w:rPr>
          <w:color w:val="FF0000"/>
          <w:sz w:val="32"/>
          <w:szCs w:val="32"/>
          <w:rtl/>
          <w:lang w:bidi="ar-IQ"/>
        </w:rPr>
      </w:pPr>
      <w:r w:rsidRPr="005C0F35">
        <w:rPr>
          <w:rFonts w:hint="cs"/>
          <w:color w:val="FF0000"/>
          <w:sz w:val="32"/>
          <w:szCs w:val="32"/>
          <w:rtl/>
          <w:lang w:bidi="ar-IQ"/>
        </w:rPr>
        <w:t xml:space="preserve">طريقة العمل : </w:t>
      </w:r>
    </w:p>
    <w:p w:rsidR="001239B9" w:rsidRDefault="001239B9" w:rsidP="001239B9">
      <w:pPr>
        <w:spacing w:before="240"/>
        <w:ind w:left="-142" w:right="-141"/>
        <w:jc w:val="both"/>
        <w:rPr>
          <w:sz w:val="32"/>
          <w:szCs w:val="32"/>
        </w:rPr>
      </w:pPr>
      <w:r>
        <w:rPr>
          <w:sz w:val="32"/>
          <w:szCs w:val="32"/>
          <w:rtl/>
        </w:rPr>
        <w:t xml:space="preserve">- اوزن </w:t>
      </w:r>
      <w:r>
        <w:rPr>
          <w:rFonts w:hint="cs"/>
          <w:sz w:val="32"/>
          <w:szCs w:val="32"/>
          <w:rtl/>
        </w:rPr>
        <w:t>5</w:t>
      </w:r>
      <w:r>
        <w:rPr>
          <w:sz w:val="32"/>
          <w:szCs w:val="32"/>
          <w:rtl/>
        </w:rPr>
        <w:t xml:space="preserve">غم من </w:t>
      </w:r>
      <w:r>
        <w:rPr>
          <w:rFonts w:hint="cs"/>
          <w:sz w:val="32"/>
          <w:szCs w:val="32"/>
          <w:rtl/>
        </w:rPr>
        <w:t xml:space="preserve">التربة الجافة هوائياً والمنخولة من منخل قطر فتحاته 2 ملم وضعها </w:t>
      </w:r>
      <w:r>
        <w:rPr>
          <w:sz w:val="32"/>
          <w:szCs w:val="32"/>
          <w:rtl/>
        </w:rPr>
        <w:t>في دورق مخروطي.</w:t>
      </w:r>
    </w:p>
    <w:p w:rsidR="001239B9" w:rsidRDefault="001239B9" w:rsidP="001239B9">
      <w:pPr>
        <w:spacing w:before="240"/>
        <w:ind w:left="-142" w:right="-141"/>
        <w:jc w:val="both"/>
        <w:rPr>
          <w:sz w:val="32"/>
          <w:szCs w:val="32"/>
        </w:rPr>
      </w:pPr>
      <w:r>
        <w:rPr>
          <w:sz w:val="32"/>
          <w:szCs w:val="32"/>
          <w:rtl/>
        </w:rPr>
        <w:t>2- أضف 10سم</w:t>
      </w:r>
      <w:r>
        <w:rPr>
          <w:sz w:val="32"/>
          <w:szCs w:val="32"/>
          <w:vertAlign w:val="superscript"/>
        </w:rPr>
        <w:t>3</w:t>
      </w:r>
      <w:r>
        <w:rPr>
          <w:sz w:val="32"/>
          <w:szCs w:val="32"/>
          <w:rtl/>
        </w:rPr>
        <w:t xml:space="preserve"> من محلول 1عياري دايكرومات البوتاسيوم ثم أضف 20سم</w:t>
      </w:r>
      <w:r>
        <w:rPr>
          <w:sz w:val="32"/>
          <w:szCs w:val="32"/>
          <w:vertAlign w:val="superscript"/>
        </w:rPr>
        <w:t xml:space="preserve">3 </w:t>
      </w:r>
      <w:r>
        <w:rPr>
          <w:sz w:val="32"/>
          <w:szCs w:val="32"/>
          <w:rtl/>
        </w:rPr>
        <w:t>من حامض الكبريتك المركز الحاوي على كبريتات الفضة</w:t>
      </w:r>
      <w:r>
        <w:rPr>
          <w:rFonts w:hint="cs"/>
          <w:sz w:val="32"/>
          <w:szCs w:val="32"/>
          <w:rtl/>
        </w:rPr>
        <w:t xml:space="preserve"> أو يوديد البوتاسيوم</w:t>
      </w:r>
      <w:r>
        <w:rPr>
          <w:sz w:val="32"/>
          <w:szCs w:val="32"/>
          <w:rtl/>
        </w:rPr>
        <w:t xml:space="preserve"> بحذر على جدران الاناء .</w:t>
      </w:r>
    </w:p>
    <w:p w:rsidR="001239B9" w:rsidRDefault="001239B9" w:rsidP="001239B9">
      <w:pPr>
        <w:spacing w:before="240"/>
        <w:ind w:left="-142" w:right="-141"/>
        <w:jc w:val="both"/>
        <w:rPr>
          <w:sz w:val="32"/>
          <w:szCs w:val="32"/>
        </w:rPr>
      </w:pPr>
      <w:r>
        <w:rPr>
          <w:sz w:val="32"/>
          <w:szCs w:val="32"/>
          <w:rtl/>
        </w:rPr>
        <w:t>3- رج الخليط لمدة دقيقة ثم اترك الدورق لمدة نصف ساعة</w:t>
      </w:r>
      <w:r>
        <w:rPr>
          <w:rFonts w:hint="cs"/>
          <w:sz w:val="32"/>
          <w:szCs w:val="32"/>
          <w:rtl/>
        </w:rPr>
        <w:t xml:space="preserve"> لأ</w:t>
      </w:r>
      <w:r>
        <w:rPr>
          <w:sz w:val="32"/>
          <w:szCs w:val="32"/>
          <w:rtl/>
        </w:rPr>
        <w:t>كمال عملية الاكسدة .</w:t>
      </w:r>
    </w:p>
    <w:p w:rsidR="001239B9" w:rsidRDefault="001239B9" w:rsidP="001239B9">
      <w:pPr>
        <w:spacing w:before="240"/>
        <w:ind w:left="-142" w:right="-141"/>
        <w:jc w:val="both"/>
        <w:rPr>
          <w:sz w:val="32"/>
          <w:szCs w:val="32"/>
        </w:rPr>
      </w:pPr>
      <w:r>
        <w:rPr>
          <w:sz w:val="32"/>
          <w:szCs w:val="32"/>
          <w:rtl/>
        </w:rPr>
        <w:t>4- خفف بأضافة 200سم</w:t>
      </w:r>
      <w:r>
        <w:rPr>
          <w:sz w:val="32"/>
          <w:szCs w:val="32"/>
          <w:vertAlign w:val="superscript"/>
        </w:rPr>
        <w:t xml:space="preserve">3 </w:t>
      </w:r>
      <w:r>
        <w:rPr>
          <w:sz w:val="32"/>
          <w:szCs w:val="32"/>
          <w:rtl/>
        </w:rPr>
        <w:t>من الماء المقطر (يلاحظ ارتفاع درجة الحرارة وعليه يترك الدورق فترة حتى يبرد).</w:t>
      </w:r>
    </w:p>
    <w:p w:rsidR="001239B9" w:rsidRDefault="001239B9" w:rsidP="001239B9">
      <w:pPr>
        <w:spacing w:before="240"/>
        <w:ind w:left="-142" w:right="-141"/>
        <w:jc w:val="both"/>
        <w:rPr>
          <w:sz w:val="32"/>
          <w:szCs w:val="32"/>
        </w:rPr>
      </w:pPr>
      <w:r>
        <w:rPr>
          <w:sz w:val="32"/>
          <w:szCs w:val="32"/>
          <w:rtl/>
        </w:rPr>
        <w:t>5- اضف 10سم</w:t>
      </w:r>
      <w:r>
        <w:rPr>
          <w:sz w:val="32"/>
          <w:szCs w:val="32"/>
          <w:vertAlign w:val="superscript"/>
        </w:rPr>
        <w:t xml:space="preserve">3 </w:t>
      </w:r>
      <w:r>
        <w:rPr>
          <w:sz w:val="32"/>
          <w:szCs w:val="32"/>
          <w:rtl/>
        </w:rPr>
        <w:t>من حامض الفسفوريك المركز .</w:t>
      </w:r>
    </w:p>
    <w:p w:rsidR="001239B9" w:rsidRDefault="001239B9" w:rsidP="001239B9">
      <w:pPr>
        <w:spacing w:before="240"/>
        <w:ind w:left="-142" w:right="-141"/>
        <w:jc w:val="both"/>
        <w:rPr>
          <w:sz w:val="32"/>
          <w:szCs w:val="32"/>
        </w:rPr>
      </w:pPr>
      <w:r>
        <w:rPr>
          <w:sz w:val="32"/>
          <w:szCs w:val="32"/>
          <w:rtl/>
        </w:rPr>
        <w:t>6- اضف 1سم</w:t>
      </w:r>
      <w:r>
        <w:rPr>
          <w:sz w:val="32"/>
          <w:szCs w:val="32"/>
          <w:vertAlign w:val="superscript"/>
        </w:rPr>
        <w:t xml:space="preserve">3 </w:t>
      </w:r>
      <w:r>
        <w:rPr>
          <w:sz w:val="32"/>
          <w:szCs w:val="32"/>
          <w:rtl/>
        </w:rPr>
        <w:t>من دليل داي فينايل امين فيصبح لون المحلول ازرق .</w:t>
      </w:r>
    </w:p>
    <w:p w:rsidR="001239B9" w:rsidRDefault="001239B9" w:rsidP="001239B9">
      <w:pPr>
        <w:spacing w:before="240"/>
        <w:ind w:left="-142" w:right="-141"/>
        <w:jc w:val="both"/>
        <w:rPr>
          <w:sz w:val="32"/>
          <w:szCs w:val="32"/>
        </w:rPr>
      </w:pPr>
      <w:r>
        <w:rPr>
          <w:sz w:val="32"/>
          <w:szCs w:val="32"/>
          <w:rtl/>
        </w:rPr>
        <w:t>7- اجري عملية التسحيح باستعمال محلول قياسي من كبريتات الحديدوز 1عياري واستمر بالتسحيح حتى يتغير اللون من الازرق الى الاخضر .</w:t>
      </w:r>
    </w:p>
    <w:p w:rsidR="001239B9" w:rsidRDefault="001239B9" w:rsidP="001239B9">
      <w:pPr>
        <w:spacing w:before="240"/>
        <w:ind w:left="-142" w:right="-141"/>
        <w:jc w:val="both"/>
        <w:rPr>
          <w:sz w:val="32"/>
          <w:szCs w:val="32"/>
        </w:rPr>
      </w:pPr>
      <w:r>
        <w:rPr>
          <w:sz w:val="32"/>
          <w:szCs w:val="32"/>
          <w:rtl/>
        </w:rPr>
        <w:t>8- اجري نفس الخطوات السابقة باستخدام 200مل ماء مقطر لعمل عينة بلانك .</w:t>
      </w:r>
    </w:p>
    <w:p w:rsidR="001239B9" w:rsidRDefault="001239B9" w:rsidP="001239B9">
      <w:pPr>
        <w:spacing w:before="240"/>
        <w:ind w:left="-142" w:right="-141"/>
        <w:jc w:val="both"/>
        <w:rPr>
          <w:sz w:val="32"/>
          <w:szCs w:val="32"/>
        </w:rPr>
      </w:pPr>
      <w:r>
        <w:rPr>
          <w:sz w:val="32"/>
          <w:szCs w:val="32"/>
          <w:rtl/>
        </w:rPr>
        <w:t xml:space="preserve">9- احسب محتوى </w:t>
      </w:r>
      <w:r>
        <w:rPr>
          <w:rFonts w:hint="cs"/>
          <w:sz w:val="32"/>
          <w:szCs w:val="32"/>
          <w:rtl/>
        </w:rPr>
        <w:t xml:space="preserve">التربة من </w:t>
      </w:r>
      <w:r>
        <w:rPr>
          <w:sz w:val="32"/>
          <w:szCs w:val="32"/>
          <w:rtl/>
        </w:rPr>
        <w:t>المادة العضوية باستخدام القانون التالي .</w:t>
      </w:r>
    </w:p>
    <w:p w:rsidR="001239B9" w:rsidRPr="001239B9" w:rsidRDefault="001239B9" w:rsidP="00A66928">
      <w:pPr>
        <w:shd w:val="clear" w:color="auto" w:fill="595959"/>
        <w:spacing w:before="240"/>
        <w:ind w:right="-141"/>
        <w:jc w:val="both"/>
        <w:rPr>
          <w:color w:val="FFFFFF" w:themeColor="background1"/>
          <w:sz w:val="32"/>
          <w:szCs w:val="32"/>
          <w:rtl/>
          <w:lang w:bidi="ar-IQ"/>
        </w:rPr>
      </w:pPr>
      <w:r w:rsidRPr="001239B9">
        <w:rPr>
          <w:color w:val="FFFFFF" w:themeColor="background1"/>
          <w:sz w:val="32"/>
          <w:szCs w:val="32"/>
          <w:rtl/>
        </w:rPr>
        <w:t>%</w:t>
      </w:r>
      <w:r w:rsidR="00A66928">
        <w:rPr>
          <w:rFonts w:hint="cs"/>
          <w:color w:val="FFFFFF" w:themeColor="background1"/>
          <w:sz w:val="32"/>
          <w:szCs w:val="32"/>
          <w:rtl/>
        </w:rPr>
        <w:t xml:space="preserve">المادة العضوية </w:t>
      </w:r>
      <w:r w:rsidRPr="001239B9">
        <w:rPr>
          <w:color w:val="FFFFFF" w:themeColor="background1"/>
          <w:sz w:val="32"/>
          <w:szCs w:val="32"/>
          <w:rtl/>
        </w:rPr>
        <w:t xml:space="preserve"> = 10 (1- </w:t>
      </w:r>
      <w:r w:rsidRPr="001239B9">
        <w:rPr>
          <w:color w:val="FFFFFF" w:themeColor="background1"/>
          <w:sz w:val="32"/>
          <w:szCs w:val="32"/>
        </w:rPr>
        <w:t>T/S</w:t>
      </w:r>
      <w:r w:rsidRPr="001239B9">
        <w:rPr>
          <w:color w:val="FFFFFF" w:themeColor="background1"/>
          <w:sz w:val="32"/>
          <w:szCs w:val="32"/>
          <w:rtl/>
        </w:rPr>
        <w:t xml:space="preserve"> ) </w:t>
      </w:r>
      <w:r>
        <w:rPr>
          <w:rFonts w:hint="cs"/>
          <w:color w:val="FFFFFF" w:themeColor="background1"/>
          <w:sz w:val="32"/>
          <w:szCs w:val="32"/>
          <w:rtl/>
        </w:rPr>
        <w:t xml:space="preserve">* </w:t>
      </w:r>
      <w:r>
        <w:rPr>
          <w:color w:val="FFFFFF" w:themeColor="background1"/>
          <w:sz w:val="32"/>
          <w:szCs w:val="32"/>
        </w:rPr>
        <w:t>F</w:t>
      </w:r>
      <w:r>
        <w:rPr>
          <w:rFonts w:hint="cs"/>
          <w:color w:val="FFFFFF" w:themeColor="background1"/>
          <w:sz w:val="32"/>
          <w:szCs w:val="32"/>
          <w:rtl/>
          <w:lang w:bidi="ar-IQ"/>
        </w:rPr>
        <w:t xml:space="preserve"> </w:t>
      </w:r>
      <w:bookmarkStart w:id="0" w:name="_GoBack"/>
      <w:bookmarkEnd w:id="0"/>
    </w:p>
    <w:p w:rsidR="001239B9" w:rsidRDefault="001239B9" w:rsidP="001239B9">
      <w:pPr>
        <w:spacing w:before="240"/>
        <w:ind w:right="-141"/>
        <w:jc w:val="both"/>
        <w:rPr>
          <w:sz w:val="32"/>
          <w:szCs w:val="32"/>
        </w:rPr>
      </w:pPr>
      <w:r>
        <w:rPr>
          <w:sz w:val="32"/>
          <w:szCs w:val="32"/>
          <w:rtl/>
        </w:rPr>
        <w:t xml:space="preserve">10= حجم محلول داي كرومات البوتاسيوم </w:t>
      </w:r>
    </w:p>
    <w:p w:rsidR="001239B9" w:rsidRDefault="001239B9" w:rsidP="001239B9">
      <w:pPr>
        <w:spacing w:before="240"/>
        <w:ind w:right="-141"/>
        <w:jc w:val="both"/>
        <w:rPr>
          <w:sz w:val="32"/>
          <w:szCs w:val="32"/>
        </w:rPr>
      </w:pPr>
      <w:r>
        <w:rPr>
          <w:sz w:val="32"/>
          <w:szCs w:val="32"/>
        </w:rPr>
        <w:t>T</w:t>
      </w:r>
      <w:r>
        <w:rPr>
          <w:sz w:val="32"/>
          <w:szCs w:val="32"/>
          <w:rtl/>
        </w:rPr>
        <w:t xml:space="preserve">= حجم كبريتات الحديدوز المستهلك بالتسحيح في حالة العينة </w:t>
      </w:r>
    </w:p>
    <w:p w:rsidR="001239B9" w:rsidRDefault="001239B9" w:rsidP="001239B9">
      <w:pPr>
        <w:jc w:val="both"/>
        <w:rPr>
          <w:sz w:val="32"/>
          <w:szCs w:val="32"/>
          <w:rtl/>
        </w:rPr>
      </w:pPr>
      <w:r>
        <w:rPr>
          <w:sz w:val="32"/>
          <w:szCs w:val="32"/>
        </w:rPr>
        <w:t>S</w:t>
      </w:r>
      <w:r>
        <w:rPr>
          <w:sz w:val="32"/>
          <w:szCs w:val="32"/>
          <w:rtl/>
        </w:rPr>
        <w:t xml:space="preserve"> = حجم كبريتات الحديدوز المستهلك بالتسحيح في حالة البلانك</w:t>
      </w:r>
    </w:p>
    <w:p w:rsidR="0013251B" w:rsidRDefault="001239B9" w:rsidP="001239B9">
      <w:pPr>
        <w:jc w:val="both"/>
        <w:rPr>
          <w:sz w:val="32"/>
          <w:szCs w:val="32"/>
          <w:rtl/>
          <w:lang w:bidi="ar-IQ"/>
        </w:rPr>
      </w:pPr>
      <w:r>
        <w:rPr>
          <w:sz w:val="32"/>
          <w:szCs w:val="32"/>
        </w:rPr>
        <w:t>F</w:t>
      </w:r>
      <w:r>
        <w:rPr>
          <w:rFonts w:hint="cs"/>
          <w:sz w:val="32"/>
          <w:szCs w:val="32"/>
          <w:rtl/>
          <w:lang w:bidi="ar-IQ"/>
        </w:rPr>
        <w:t xml:space="preserve"> = ثابت مقدارة 1.73</w:t>
      </w:r>
    </w:p>
    <w:p w:rsidR="0013251B" w:rsidRDefault="0013251B" w:rsidP="00F14DC7">
      <w:pPr>
        <w:jc w:val="both"/>
        <w:rPr>
          <w:sz w:val="32"/>
          <w:szCs w:val="32"/>
          <w:rtl/>
          <w:lang w:bidi="ar-IQ"/>
        </w:rPr>
      </w:pPr>
    </w:p>
    <w:p w:rsidR="008E3951" w:rsidRDefault="0013251B" w:rsidP="008E3951">
      <w:pPr>
        <w:jc w:val="both"/>
        <w:rPr>
          <w:sz w:val="32"/>
          <w:szCs w:val="32"/>
          <w:rtl/>
          <w:lang w:bidi="ar-IQ"/>
        </w:rPr>
      </w:pPr>
      <w:r w:rsidRPr="00E46858">
        <w:rPr>
          <w:rFonts w:hint="cs"/>
          <w:b/>
          <w:bCs/>
          <w:sz w:val="32"/>
          <w:szCs w:val="32"/>
          <w:rtl/>
          <w:lang w:bidi="ar-IQ"/>
        </w:rPr>
        <w:lastRenderedPageBreak/>
        <w:t>المحاضرة الثانية</w:t>
      </w:r>
      <w:r>
        <w:rPr>
          <w:rFonts w:hint="cs"/>
          <w:sz w:val="32"/>
          <w:szCs w:val="32"/>
          <w:rtl/>
          <w:lang w:bidi="ar-IQ"/>
        </w:rPr>
        <w:t xml:space="preserve">  </w:t>
      </w:r>
    </w:p>
    <w:p w:rsidR="0013251B" w:rsidRDefault="008E3951" w:rsidP="008E3951">
      <w:pPr>
        <w:jc w:val="both"/>
        <w:rPr>
          <w:sz w:val="32"/>
          <w:szCs w:val="32"/>
          <w:rtl/>
          <w:lang w:bidi="ar-IQ"/>
        </w:rPr>
      </w:pPr>
      <w:r w:rsidRPr="00E46858">
        <w:rPr>
          <w:rFonts w:hint="cs"/>
          <w:b/>
          <w:bCs/>
          <w:sz w:val="32"/>
          <w:szCs w:val="32"/>
          <w:rtl/>
          <w:lang w:bidi="ar-IQ"/>
        </w:rPr>
        <w:t>مادة التربة العضوية</w:t>
      </w:r>
      <w:r w:rsidR="0013251B">
        <w:rPr>
          <w:rFonts w:hint="cs"/>
          <w:sz w:val="32"/>
          <w:szCs w:val="32"/>
          <w:rtl/>
          <w:lang w:bidi="ar-IQ"/>
        </w:rPr>
        <w:t xml:space="preserve">  </w:t>
      </w:r>
      <w:r w:rsidR="00E46858">
        <w:rPr>
          <w:rFonts w:hint="cs"/>
          <w:sz w:val="32"/>
          <w:szCs w:val="32"/>
          <w:rtl/>
          <w:lang w:bidi="ar-IQ"/>
        </w:rPr>
        <w:t xml:space="preserve">                                         </w:t>
      </w:r>
    </w:p>
    <w:p w:rsidR="0013251B" w:rsidRDefault="0013251B" w:rsidP="00F14DC7">
      <w:pPr>
        <w:jc w:val="both"/>
        <w:rPr>
          <w:sz w:val="32"/>
          <w:szCs w:val="32"/>
          <w:rtl/>
          <w:lang w:bidi="ar-IQ"/>
        </w:rPr>
      </w:pPr>
      <w:r>
        <w:rPr>
          <w:rFonts w:hint="cs"/>
          <w:sz w:val="32"/>
          <w:szCs w:val="32"/>
          <w:rtl/>
          <w:lang w:bidi="ar-IQ"/>
        </w:rPr>
        <w:t xml:space="preserve">عنوان المحاضرة   :  </w:t>
      </w:r>
      <w:r w:rsidRPr="00E46858">
        <w:rPr>
          <w:rFonts w:hint="cs"/>
          <w:b/>
          <w:bCs/>
          <w:sz w:val="32"/>
          <w:szCs w:val="32"/>
          <w:rtl/>
          <w:lang w:bidi="ar-IQ"/>
        </w:rPr>
        <w:t>تحلل المادة العضوية في التربة</w:t>
      </w:r>
      <w:r>
        <w:rPr>
          <w:rFonts w:hint="cs"/>
          <w:sz w:val="32"/>
          <w:szCs w:val="32"/>
          <w:rtl/>
          <w:lang w:bidi="ar-IQ"/>
        </w:rPr>
        <w:t xml:space="preserve">  </w:t>
      </w:r>
    </w:p>
    <w:p w:rsidR="0013251B" w:rsidRDefault="005C0F35" w:rsidP="005C0F35">
      <w:pPr>
        <w:jc w:val="both"/>
        <w:rPr>
          <w:sz w:val="32"/>
          <w:szCs w:val="32"/>
          <w:rtl/>
          <w:lang w:bidi="ar-IQ"/>
        </w:rPr>
      </w:pPr>
      <w:r>
        <w:rPr>
          <w:rFonts w:hint="cs"/>
          <w:sz w:val="32"/>
          <w:szCs w:val="32"/>
          <w:rtl/>
          <w:lang w:bidi="ar-IQ"/>
        </w:rPr>
        <w:t xml:space="preserve">       أ</w:t>
      </w:r>
      <w:r w:rsidR="0013251B">
        <w:rPr>
          <w:rFonts w:hint="cs"/>
          <w:sz w:val="32"/>
          <w:szCs w:val="32"/>
          <w:rtl/>
          <w:lang w:bidi="ar-IQ"/>
        </w:rPr>
        <w:t xml:space="preserve">ن </w:t>
      </w:r>
      <w:r>
        <w:rPr>
          <w:rFonts w:hint="cs"/>
          <w:sz w:val="32"/>
          <w:szCs w:val="32"/>
          <w:rtl/>
          <w:lang w:bidi="ar-IQ"/>
        </w:rPr>
        <w:t>أ</w:t>
      </w:r>
      <w:r w:rsidR="0013251B">
        <w:rPr>
          <w:rFonts w:hint="cs"/>
          <w:sz w:val="32"/>
          <w:szCs w:val="32"/>
          <w:rtl/>
          <w:lang w:bidi="ar-IQ"/>
        </w:rPr>
        <w:t xml:space="preserve">نحلال </w:t>
      </w:r>
      <w:r>
        <w:rPr>
          <w:rFonts w:hint="cs"/>
          <w:sz w:val="32"/>
          <w:szCs w:val="32"/>
          <w:rtl/>
          <w:lang w:bidi="ar-IQ"/>
        </w:rPr>
        <w:t>أ</w:t>
      </w:r>
      <w:r w:rsidR="0013251B">
        <w:rPr>
          <w:rFonts w:hint="cs"/>
          <w:sz w:val="32"/>
          <w:szCs w:val="32"/>
          <w:rtl/>
          <w:lang w:bidi="ar-IQ"/>
        </w:rPr>
        <w:t>و تحلل المادة العضوية لا يتم الا بفعل الاحياء المجهرية لذا تصبح العوامل المؤثرة على فعالية الاحياء من الامور المهمة لتأثيرها غير المباشر على تحلل المادة العضوية حيث تلعب المادة العضوية دورين اساسين للأحياء المجهرية .</w:t>
      </w:r>
    </w:p>
    <w:p w:rsidR="0013251B" w:rsidRDefault="0013251B" w:rsidP="00F14DC7">
      <w:pPr>
        <w:jc w:val="both"/>
        <w:rPr>
          <w:sz w:val="32"/>
          <w:szCs w:val="32"/>
          <w:rtl/>
          <w:lang w:bidi="ar-IQ"/>
        </w:rPr>
      </w:pPr>
      <w:r w:rsidRPr="00E46858">
        <w:rPr>
          <w:rFonts w:hint="cs"/>
          <w:b/>
          <w:bCs/>
          <w:sz w:val="32"/>
          <w:szCs w:val="32"/>
          <w:rtl/>
          <w:lang w:bidi="ar-IQ"/>
        </w:rPr>
        <w:t xml:space="preserve">الاول </w:t>
      </w:r>
      <w:r>
        <w:rPr>
          <w:rFonts w:hint="cs"/>
          <w:sz w:val="32"/>
          <w:szCs w:val="32"/>
          <w:rtl/>
          <w:lang w:bidi="ar-IQ"/>
        </w:rPr>
        <w:t xml:space="preserve">: تمد الاحياء بالطاقة اللازمة للنمو والتي تحصل عليها من أكسدة </w:t>
      </w:r>
      <w:r w:rsidR="008B3ECF">
        <w:rPr>
          <w:rFonts w:hint="cs"/>
          <w:sz w:val="32"/>
          <w:szCs w:val="32"/>
          <w:rtl/>
          <w:lang w:bidi="ar-IQ"/>
        </w:rPr>
        <w:t xml:space="preserve">بعض الايونات </w:t>
      </w:r>
      <w:r w:rsidR="00E46858">
        <w:rPr>
          <w:rFonts w:hint="cs"/>
          <w:sz w:val="32"/>
          <w:szCs w:val="32"/>
          <w:rtl/>
          <w:lang w:bidi="ar-IQ"/>
        </w:rPr>
        <w:t>الموجودة</w:t>
      </w:r>
      <w:r w:rsidR="008B3ECF">
        <w:rPr>
          <w:rFonts w:hint="cs"/>
          <w:sz w:val="32"/>
          <w:szCs w:val="32"/>
          <w:rtl/>
          <w:lang w:bidi="ar-IQ"/>
        </w:rPr>
        <w:t xml:space="preserve"> ضمن تركيب المادة العضوية مثل الكبريت والحديد والامونيا وغيرها من الايونات .</w:t>
      </w:r>
    </w:p>
    <w:p w:rsidR="008B3ECF" w:rsidRDefault="008B3ECF" w:rsidP="00904055">
      <w:pPr>
        <w:jc w:val="both"/>
        <w:rPr>
          <w:sz w:val="32"/>
          <w:szCs w:val="32"/>
          <w:rtl/>
          <w:lang w:bidi="ar-IQ"/>
        </w:rPr>
      </w:pPr>
      <w:r w:rsidRPr="00E46858">
        <w:rPr>
          <w:rFonts w:hint="cs"/>
          <w:b/>
          <w:bCs/>
          <w:sz w:val="32"/>
          <w:szCs w:val="32"/>
          <w:rtl/>
          <w:lang w:bidi="ar-IQ"/>
        </w:rPr>
        <w:t>الثاني</w:t>
      </w:r>
      <w:r>
        <w:rPr>
          <w:rFonts w:hint="cs"/>
          <w:sz w:val="32"/>
          <w:szCs w:val="32"/>
          <w:rtl/>
          <w:lang w:bidi="ar-IQ"/>
        </w:rPr>
        <w:t xml:space="preserve"> : تمد الاحياء المجهرية بالكاربون اللازم لبناء اجسامها من خلال الكاربون الموجود في المادة العضوية .عندما تضاف مادة عضوية جديدة للتربة فأن عملية التحلل </w:t>
      </w:r>
      <w:r w:rsidRPr="00E46858">
        <w:rPr>
          <w:rFonts w:hint="cs"/>
          <w:b/>
          <w:bCs/>
          <w:sz w:val="32"/>
          <w:szCs w:val="32"/>
          <w:rtl/>
          <w:lang w:bidi="ar-IQ"/>
        </w:rPr>
        <w:t>تتحكم فيها عدة عوامل</w:t>
      </w:r>
      <w:r>
        <w:rPr>
          <w:rFonts w:hint="cs"/>
          <w:sz w:val="32"/>
          <w:szCs w:val="32"/>
          <w:rtl/>
          <w:lang w:bidi="ar-IQ"/>
        </w:rPr>
        <w:t xml:space="preserve"> وهي :</w:t>
      </w:r>
    </w:p>
    <w:p w:rsidR="008B3ECF" w:rsidRDefault="008B3ECF" w:rsidP="008B3ECF">
      <w:pPr>
        <w:jc w:val="both"/>
        <w:rPr>
          <w:sz w:val="32"/>
          <w:szCs w:val="32"/>
          <w:rtl/>
          <w:lang w:bidi="ar-IQ"/>
        </w:rPr>
      </w:pPr>
      <w:r>
        <w:rPr>
          <w:rFonts w:hint="cs"/>
          <w:sz w:val="32"/>
          <w:szCs w:val="32"/>
          <w:rtl/>
          <w:lang w:bidi="ar-IQ"/>
        </w:rPr>
        <w:t>1</w:t>
      </w:r>
      <w:r w:rsidRPr="00E46858">
        <w:rPr>
          <w:rFonts w:hint="cs"/>
          <w:b/>
          <w:bCs/>
          <w:sz w:val="32"/>
          <w:szCs w:val="32"/>
          <w:rtl/>
          <w:lang w:bidi="ar-IQ"/>
        </w:rPr>
        <w:t>- عوامل  بيئية</w:t>
      </w:r>
    </w:p>
    <w:p w:rsidR="008B3ECF" w:rsidRDefault="00E404EC" w:rsidP="005C0F35">
      <w:pPr>
        <w:jc w:val="both"/>
        <w:rPr>
          <w:sz w:val="32"/>
          <w:szCs w:val="32"/>
          <w:rtl/>
          <w:lang w:bidi="ar-IQ"/>
        </w:rPr>
      </w:pPr>
      <w:r>
        <w:rPr>
          <w:rFonts w:hint="cs"/>
          <w:sz w:val="32"/>
          <w:szCs w:val="32"/>
          <w:rtl/>
          <w:lang w:bidi="ar-IQ"/>
        </w:rPr>
        <w:t xml:space="preserve">        </w:t>
      </w:r>
      <w:r w:rsidR="008B3ECF">
        <w:rPr>
          <w:rFonts w:hint="cs"/>
          <w:sz w:val="32"/>
          <w:szCs w:val="32"/>
          <w:rtl/>
          <w:lang w:bidi="ar-IQ"/>
        </w:rPr>
        <w:t>تخص البيئة التي تتحلل فيها المادة العضوية مثل التربة</w:t>
      </w:r>
      <w:r>
        <w:rPr>
          <w:rFonts w:hint="cs"/>
          <w:sz w:val="32"/>
          <w:szCs w:val="32"/>
          <w:rtl/>
          <w:lang w:bidi="ar-IQ"/>
        </w:rPr>
        <w:t xml:space="preserve"> </w:t>
      </w:r>
      <w:r w:rsidR="008B3ECF">
        <w:rPr>
          <w:rFonts w:hint="cs"/>
          <w:sz w:val="32"/>
          <w:szCs w:val="32"/>
          <w:rtl/>
          <w:lang w:bidi="ar-IQ"/>
        </w:rPr>
        <w:t xml:space="preserve">والتي تشمل ( درجة </w:t>
      </w:r>
      <w:r w:rsidR="00F970C7">
        <w:rPr>
          <w:rFonts w:ascii="Arial" w:eastAsia="Times New Roman" w:hAnsi="Arial" w:cs="Arial"/>
          <w:sz w:val="32"/>
          <w:szCs w:val="32"/>
          <w:lang w:bidi="ar-IQ"/>
        </w:rPr>
        <w:t>,2001,Goula.,1984</w:t>
      </w:r>
      <w:proofErr w:type="gramStart"/>
      <w:r w:rsidR="00F970C7">
        <w:rPr>
          <w:rFonts w:ascii="Arial" w:eastAsia="Times New Roman" w:hAnsi="Arial" w:cs="Arial"/>
          <w:sz w:val="32"/>
          <w:szCs w:val="32"/>
          <w:lang w:bidi="ar-IQ"/>
        </w:rPr>
        <w:t>,Amberg</w:t>
      </w:r>
      <w:proofErr w:type="gramEnd"/>
      <w:r w:rsidR="00F970C7">
        <w:rPr>
          <w:rFonts w:ascii="Arial" w:eastAsia="Times New Roman" w:hAnsi="Arial" w:cs="Arial"/>
          <w:sz w:val="32"/>
          <w:szCs w:val="32"/>
          <w:lang w:bidi="ar-IQ"/>
        </w:rPr>
        <w:t>.,1987)</w:t>
      </w:r>
      <w:r w:rsidR="00F970C7">
        <w:rPr>
          <w:rFonts w:ascii="Arial" w:eastAsia="Times New Roman" w:hAnsi="Arial" w:cs="Arial" w:hint="cs"/>
          <w:sz w:val="32"/>
          <w:szCs w:val="32"/>
          <w:rtl/>
          <w:lang w:bidi="ar-IQ"/>
        </w:rPr>
        <w:t xml:space="preserve"> .</w:t>
      </w:r>
      <w:r w:rsidR="008B3ECF">
        <w:rPr>
          <w:rFonts w:hint="cs"/>
          <w:sz w:val="32"/>
          <w:szCs w:val="32"/>
          <w:rtl/>
          <w:lang w:bidi="ar-IQ"/>
        </w:rPr>
        <w:t xml:space="preserve">الحرارة ونسبة الاوكسجين ودرجة تفاعل والمحتوى الرطوبي والملوحة )  </w:t>
      </w:r>
    </w:p>
    <w:p w:rsidR="008B3ECF" w:rsidRDefault="008B3ECF" w:rsidP="008B3ECF">
      <w:pPr>
        <w:jc w:val="both"/>
        <w:rPr>
          <w:sz w:val="32"/>
          <w:szCs w:val="32"/>
          <w:rtl/>
          <w:lang w:bidi="ar-IQ"/>
        </w:rPr>
      </w:pPr>
      <w:r>
        <w:rPr>
          <w:rFonts w:hint="cs"/>
          <w:sz w:val="32"/>
          <w:szCs w:val="32"/>
          <w:rtl/>
          <w:lang w:bidi="ar-IQ"/>
        </w:rPr>
        <w:t xml:space="preserve">2- </w:t>
      </w:r>
      <w:r w:rsidRPr="00E46858">
        <w:rPr>
          <w:rFonts w:hint="cs"/>
          <w:b/>
          <w:bCs/>
          <w:sz w:val="32"/>
          <w:szCs w:val="32"/>
          <w:rtl/>
          <w:lang w:bidi="ar-IQ"/>
        </w:rPr>
        <w:t>عوامل التركيب الكيميائي للمادة العضوية</w:t>
      </w:r>
      <w:r>
        <w:rPr>
          <w:rFonts w:hint="cs"/>
          <w:sz w:val="32"/>
          <w:szCs w:val="32"/>
          <w:rtl/>
          <w:lang w:bidi="ar-IQ"/>
        </w:rPr>
        <w:t xml:space="preserve"> </w:t>
      </w:r>
    </w:p>
    <w:p w:rsidR="008B3ECF" w:rsidRDefault="00E404EC" w:rsidP="008B3ECF">
      <w:pPr>
        <w:jc w:val="both"/>
        <w:rPr>
          <w:sz w:val="32"/>
          <w:szCs w:val="32"/>
          <w:rtl/>
          <w:lang w:bidi="ar-IQ"/>
        </w:rPr>
      </w:pPr>
      <w:r>
        <w:rPr>
          <w:rFonts w:hint="cs"/>
          <w:sz w:val="32"/>
          <w:szCs w:val="32"/>
          <w:rtl/>
          <w:lang w:bidi="ar-IQ"/>
        </w:rPr>
        <w:t xml:space="preserve">         </w:t>
      </w:r>
      <w:r w:rsidR="008B3ECF">
        <w:rPr>
          <w:rFonts w:hint="cs"/>
          <w:sz w:val="32"/>
          <w:szCs w:val="32"/>
          <w:rtl/>
          <w:lang w:bidi="ar-IQ"/>
        </w:rPr>
        <w:t xml:space="preserve">التي تعتبر </w:t>
      </w:r>
      <w:r w:rsidR="000D5A94">
        <w:rPr>
          <w:rFonts w:hint="cs"/>
          <w:sz w:val="32"/>
          <w:szCs w:val="32"/>
          <w:rtl/>
          <w:lang w:bidi="ar-IQ"/>
        </w:rPr>
        <w:t xml:space="preserve">ذات اهمية خاصة لما لها دور كبير في تحلل المادة العضوية ومن هذه العوامل نسبة الكاربون الى النتروجين </w:t>
      </w:r>
      <w:r w:rsidR="000D5A94">
        <w:rPr>
          <w:sz w:val="32"/>
          <w:szCs w:val="32"/>
          <w:lang w:bidi="ar-IQ"/>
        </w:rPr>
        <w:t xml:space="preserve">C:N ratio </w:t>
      </w:r>
      <w:r w:rsidR="000D5A94">
        <w:rPr>
          <w:rFonts w:hint="cs"/>
          <w:sz w:val="32"/>
          <w:szCs w:val="32"/>
          <w:rtl/>
          <w:lang w:bidi="ar-IQ"/>
        </w:rPr>
        <w:t xml:space="preserve"> حيث ان الاحياء تحتاج الى النتروجين عند بناء اجسامها فتاخذة من المادة العضوية أثناء التحلل فاذا كانت المادة العضوية غنية بالنتروجين فان الاحياء تاخذه الاحياء لبناء اجسامها وتعطي الامونيا الى التربة فهي بذلك تجد ما يكفيها منه فتصبح عملية التحلل سريعة اما المواد العضوية الفقيرة بالنتروجين فان تحللها يكون بطئ ففي هذه الحالة تلجأ الاحياء الى النتروجين الموجود اصلا في التربة والجاهز للنبات فتاخذة لبناء اجسامها فيقل النتروجين الجاهز للنبات مما يسبب في ظهور علامات النقص على النبات .</w:t>
      </w:r>
    </w:p>
    <w:p w:rsidR="008E3951" w:rsidRDefault="008E3951" w:rsidP="008B3ECF">
      <w:pPr>
        <w:jc w:val="both"/>
        <w:rPr>
          <w:sz w:val="32"/>
          <w:szCs w:val="32"/>
          <w:rtl/>
          <w:lang w:bidi="ar-IQ"/>
        </w:rPr>
      </w:pPr>
    </w:p>
    <w:p w:rsidR="008E3951" w:rsidRDefault="008E3951" w:rsidP="008B3ECF">
      <w:pPr>
        <w:jc w:val="both"/>
        <w:rPr>
          <w:sz w:val="32"/>
          <w:szCs w:val="32"/>
          <w:rtl/>
          <w:lang w:bidi="ar-IQ"/>
        </w:rPr>
      </w:pPr>
    </w:p>
    <w:p w:rsidR="0019297D" w:rsidRDefault="0019297D" w:rsidP="008B3ECF">
      <w:pPr>
        <w:jc w:val="both"/>
        <w:rPr>
          <w:b/>
          <w:bCs/>
          <w:sz w:val="32"/>
          <w:szCs w:val="32"/>
          <w:u w:val="single"/>
          <w:rtl/>
          <w:lang w:bidi="ar-IQ"/>
        </w:rPr>
      </w:pPr>
      <w:r w:rsidRPr="0019297D">
        <w:rPr>
          <w:rFonts w:hint="cs"/>
          <w:b/>
          <w:bCs/>
          <w:sz w:val="32"/>
          <w:szCs w:val="32"/>
          <w:u w:val="single"/>
          <w:rtl/>
          <w:lang w:bidi="ar-IQ"/>
        </w:rPr>
        <w:lastRenderedPageBreak/>
        <w:t xml:space="preserve">الاساس العلمي لطريقة قياس سرعة تحلل المادة العضوية </w:t>
      </w:r>
    </w:p>
    <w:p w:rsidR="0019297D" w:rsidRDefault="00E404EC" w:rsidP="008B3ECF">
      <w:pPr>
        <w:jc w:val="both"/>
        <w:rPr>
          <w:sz w:val="32"/>
          <w:szCs w:val="32"/>
          <w:lang w:bidi="ar-IQ"/>
        </w:rPr>
      </w:pPr>
      <w:r>
        <w:rPr>
          <w:rFonts w:hint="cs"/>
          <w:sz w:val="32"/>
          <w:szCs w:val="32"/>
          <w:rtl/>
          <w:lang w:bidi="ar-IQ"/>
        </w:rPr>
        <w:t xml:space="preserve">          </w:t>
      </w:r>
      <w:r w:rsidR="0019297D">
        <w:rPr>
          <w:rFonts w:hint="cs"/>
          <w:sz w:val="32"/>
          <w:szCs w:val="32"/>
          <w:rtl/>
          <w:lang w:bidi="ar-IQ"/>
        </w:rPr>
        <w:t xml:space="preserve">نعتمد في هذه التجربة على قياس كمية غاز ثاني اوكسيد الكاربون المتحرر من تحلل المادة العضوية كطريقة لقياس سرعة تحلل المادة العضوية المختلفة ( حيوانية او نباتية ) حيث يتم قياس كمية </w:t>
      </w:r>
      <w:r w:rsidR="0019297D">
        <w:rPr>
          <w:sz w:val="32"/>
          <w:szCs w:val="32"/>
          <w:lang w:bidi="ar-IQ"/>
        </w:rPr>
        <w:t>CO</w:t>
      </w:r>
      <w:r w:rsidR="0019297D" w:rsidRPr="0019297D">
        <w:rPr>
          <w:sz w:val="32"/>
          <w:szCs w:val="32"/>
          <w:vertAlign w:val="subscript"/>
          <w:lang w:bidi="ar-IQ"/>
        </w:rPr>
        <w:t>2</w:t>
      </w:r>
      <w:r w:rsidR="0019297D">
        <w:rPr>
          <w:rFonts w:hint="cs"/>
          <w:sz w:val="32"/>
          <w:szCs w:val="32"/>
          <w:rtl/>
          <w:lang w:bidi="ar-IQ"/>
        </w:rPr>
        <w:t xml:space="preserve"> المتحرر نتيجة تحلل المادة العضوية باستخدام المادة القاعدية هيدروكسيد الصوديوم </w:t>
      </w:r>
      <w:proofErr w:type="spellStart"/>
      <w:r w:rsidR="0019297D">
        <w:rPr>
          <w:sz w:val="32"/>
          <w:szCs w:val="32"/>
          <w:lang w:bidi="ar-IQ"/>
        </w:rPr>
        <w:t>NaOH</w:t>
      </w:r>
      <w:proofErr w:type="spellEnd"/>
      <w:r w:rsidR="0019297D">
        <w:rPr>
          <w:rFonts w:hint="cs"/>
          <w:sz w:val="32"/>
          <w:szCs w:val="32"/>
          <w:rtl/>
          <w:lang w:bidi="ar-IQ"/>
        </w:rPr>
        <w:t xml:space="preserve"> حيث يتحد جزء من القاعدة مع </w:t>
      </w:r>
      <w:r w:rsidR="0019297D">
        <w:rPr>
          <w:sz w:val="32"/>
          <w:szCs w:val="32"/>
          <w:lang w:bidi="ar-IQ"/>
        </w:rPr>
        <w:t>CO</w:t>
      </w:r>
      <w:r w:rsidR="0019297D" w:rsidRPr="0019297D">
        <w:rPr>
          <w:sz w:val="32"/>
          <w:szCs w:val="32"/>
          <w:vertAlign w:val="subscript"/>
          <w:lang w:bidi="ar-IQ"/>
        </w:rPr>
        <w:t>2</w:t>
      </w:r>
      <w:r w:rsidR="00D20BA5">
        <w:rPr>
          <w:rFonts w:hint="cs"/>
          <w:sz w:val="32"/>
          <w:szCs w:val="32"/>
          <w:rtl/>
          <w:lang w:bidi="ar-IQ"/>
        </w:rPr>
        <w:t xml:space="preserve"> المتحرر من تحلل المادة العضوية بفعل الاحياء المجهرية كما في التفاعل التالي : </w:t>
      </w:r>
    </w:p>
    <w:p w:rsidR="00D20BA5" w:rsidRPr="00142D99" w:rsidRDefault="00D20BA5" w:rsidP="008B3ECF">
      <w:pPr>
        <w:jc w:val="both"/>
        <w:rPr>
          <w:b/>
          <w:bCs/>
          <w:sz w:val="32"/>
          <w:szCs w:val="32"/>
          <w:rtl/>
          <w:lang w:bidi="ar-IQ"/>
        </w:rPr>
      </w:pPr>
      <w:r w:rsidRPr="00142D99">
        <w:rPr>
          <w:b/>
          <w:bCs/>
          <w:sz w:val="32"/>
          <w:szCs w:val="32"/>
          <w:lang w:bidi="ar-IQ"/>
        </w:rPr>
        <w:t>2NaOH + CO</w:t>
      </w:r>
      <w:r w:rsidRPr="00142D99">
        <w:rPr>
          <w:b/>
          <w:bCs/>
          <w:sz w:val="32"/>
          <w:szCs w:val="32"/>
          <w:vertAlign w:val="subscript"/>
          <w:lang w:bidi="ar-IQ"/>
        </w:rPr>
        <w:t>2</w:t>
      </w:r>
      <w:r w:rsidRPr="00142D99">
        <w:rPr>
          <w:b/>
          <w:bCs/>
          <w:sz w:val="32"/>
          <w:szCs w:val="32"/>
          <w:lang w:bidi="ar-IQ"/>
        </w:rPr>
        <w:t xml:space="preserve"> </w:t>
      </w:r>
      <w:r w:rsidR="00142D99" w:rsidRPr="00142D99">
        <w:rPr>
          <w:b/>
          <w:bCs/>
          <w:sz w:val="32"/>
          <w:szCs w:val="32"/>
          <w:lang w:bidi="ar-IQ"/>
        </w:rPr>
        <w:t>------------ Na</w:t>
      </w:r>
      <w:r w:rsidR="00142D99" w:rsidRPr="00142D99">
        <w:rPr>
          <w:b/>
          <w:bCs/>
          <w:sz w:val="32"/>
          <w:szCs w:val="32"/>
          <w:vertAlign w:val="subscript"/>
          <w:lang w:bidi="ar-IQ"/>
        </w:rPr>
        <w:t>2</w:t>
      </w:r>
      <w:r w:rsidR="00142D99" w:rsidRPr="00142D99">
        <w:rPr>
          <w:b/>
          <w:bCs/>
          <w:sz w:val="32"/>
          <w:szCs w:val="32"/>
          <w:lang w:bidi="ar-IQ"/>
        </w:rPr>
        <w:t>CO</w:t>
      </w:r>
      <w:r w:rsidR="00142D99" w:rsidRPr="00142D99">
        <w:rPr>
          <w:b/>
          <w:bCs/>
          <w:sz w:val="32"/>
          <w:szCs w:val="32"/>
          <w:vertAlign w:val="subscript"/>
          <w:lang w:bidi="ar-IQ"/>
        </w:rPr>
        <w:t>3</w:t>
      </w:r>
      <w:r w:rsidR="00142D99" w:rsidRPr="00142D99">
        <w:rPr>
          <w:b/>
          <w:bCs/>
          <w:sz w:val="32"/>
          <w:szCs w:val="32"/>
          <w:lang w:bidi="ar-IQ"/>
        </w:rPr>
        <w:t xml:space="preserve"> + H</w:t>
      </w:r>
      <w:r w:rsidR="00142D99" w:rsidRPr="00142D99">
        <w:rPr>
          <w:b/>
          <w:bCs/>
          <w:sz w:val="32"/>
          <w:szCs w:val="32"/>
          <w:vertAlign w:val="subscript"/>
          <w:lang w:bidi="ar-IQ"/>
        </w:rPr>
        <w:t>2</w:t>
      </w:r>
      <w:r w:rsidR="00142D99" w:rsidRPr="00142D99">
        <w:rPr>
          <w:b/>
          <w:bCs/>
          <w:sz w:val="32"/>
          <w:szCs w:val="32"/>
          <w:lang w:bidi="ar-IQ"/>
        </w:rPr>
        <w:t xml:space="preserve">O                                           </w:t>
      </w:r>
    </w:p>
    <w:p w:rsidR="000E5F0A" w:rsidRDefault="00142D99" w:rsidP="000E5F0A">
      <w:pPr>
        <w:jc w:val="both"/>
        <w:rPr>
          <w:sz w:val="32"/>
          <w:szCs w:val="32"/>
          <w:rtl/>
          <w:lang w:bidi="ar-IQ"/>
        </w:rPr>
      </w:pPr>
      <w:r>
        <w:rPr>
          <w:rFonts w:hint="cs"/>
          <w:sz w:val="32"/>
          <w:szCs w:val="32"/>
          <w:rtl/>
          <w:lang w:bidi="ar-IQ"/>
        </w:rPr>
        <w:t xml:space="preserve">أي ان قسم من القاعدة </w:t>
      </w:r>
      <w:proofErr w:type="spellStart"/>
      <w:r>
        <w:rPr>
          <w:b/>
          <w:bCs/>
          <w:sz w:val="32"/>
          <w:szCs w:val="32"/>
          <w:lang w:bidi="ar-IQ"/>
        </w:rPr>
        <w:t>NaOH</w:t>
      </w:r>
      <w:proofErr w:type="spellEnd"/>
      <w:r>
        <w:rPr>
          <w:rFonts w:hint="cs"/>
          <w:sz w:val="32"/>
          <w:szCs w:val="32"/>
          <w:rtl/>
          <w:lang w:bidi="ar-IQ"/>
        </w:rPr>
        <w:t xml:space="preserve"> سوف يتحد مع </w:t>
      </w:r>
      <w:r w:rsidRPr="00142D99">
        <w:rPr>
          <w:b/>
          <w:bCs/>
          <w:sz w:val="32"/>
          <w:szCs w:val="32"/>
          <w:lang w:bidi="ar-IQ"/>
        </w:rPr>
        <w:t>CO</w:t>
      </w:r>
      <w:r w:rsidRPr="00142D99">
        <w:rPr>
          <w:b/>
          <w:bCs/>
          <w:sz w:val="32"/>
          <w:szCs w:val="32"/>
          <w:vertAlign w:val="subscript"/>
          <w:lang w:bidi="ar-IQ"/>
        </w:rPr>
        <w:t>2</w:t>
      </w:r>
      <w:r>
        <w:rPr>
          <w:rFonts w:hint="cs"/>
          <w:sz w:val="32"/>
          <w:szCs w:val="32"/>
          <w:rtl/>
          <w:lang w:bidi="ar-IQ"/>
        </w:rPr>
        <w:t xml:space="preserve"> ليكون المركب كاربونات الصوديوم </w:t>
      </w:r>
      <w:r w:rsidRPr="00142D99">
        <w:rPr>
          <w:b/>
          <w:bCs/>
          <w:sz w:val="32"/>
          <w:szCs w:val="32"/>
          <w:lang w:bidi="ar-IQ"/>
        </w:rPr>
        <w:t>Na</w:t>
      </w:r>
      <w:r w:rsidRPr="00142D99">
        <w:rPr>
          <w:b/>
          <w:bCs/>
          <w:sz w:val="32"/>
          <w:szCs w:val="32"/>
          <w:vertAlign w:val="subscript"/>
          <w:lang w:bidi="ar-IQ"/>
        </w:rPr>
        <w:t>2</w:t>
      </w:r>
      <w:r w:rsidRPr="00142D99">
        <w:rPr>
          <w:b/>
          <w:bCs/>
          <w:sz w:val="32"/>
          <w:szCs w:val="32"/>
          <w:lang w:bidi="ar-IQ"/>
        </w:rPr>
        <w:t>CO</w:t>
      </w:r>
      <w:r w:rsidRPr="00142D99">
        <w:rPr>
          <w:b/>
          <w:bCs/>
          <w:sz w:val="32"/>
          <w:szCs w:val="32"/>
          <w:vertAlign w:val="subscript"/>
          <w:lang w:bidi="ar-IQ"/>
        </w:rPr>
        <w:t>3</w:t>
      </w:r>
      <w:r>
        <w:rPr>
          <w:rFonts w:hint="cs"/>
          <w:sz w:val="32"/>
          <w:szCs w:val="32"/>
          <w:rtl/>
          <w:lang w:bidi="ar-IQ"/>
        </w:rPr>
        <w:t xml:space="preserve"> ويستخرج حجم القاعدة المتبقي (</w:t>
      </w:r>
      <w:proofErr w:type="spellStart"/>
      <w:r>
        <w:rPr>
          <w:b/>
          <w:bCs/>
          <w:sz w:val="32"/>
          <w:szCs w:val="32"/>
          <w:lang w:bidi="ar-IQ"/>
        </w:rPr>
        <w:t>NaOH</w:t>
      </w:r>
      <w:proofErr w:type="spellEnd"/>
      <w:r>
        <w:rPr>
          <w:rFonts w:hint="cs"/>
          <w:sz w:val="32"/>
          <w:szCs w:val="32"/>
          <w:rtl/>
          <w:lang w:bidi="ar-IQ"/>
        </w:rPr>
        <w:t xml:space="preserve">) من خلال التسحيح مع حامض الهيدروكلوريك </w:t>
      </w:r>
      <w:r w:rsidRPr="00142D99">
        <w:rPr>
          <w:b/>
          <w:bCs/>
          <w:sz w:val="32"/>
          <w:szCs w:val="32"/>
          <w:lang w:bidi="ar-IQ"/>
        </w:rPr>
        <w:t>HCL</w:t>
      </w:r>
      <w:r>
        <w:rPr>
          <w:rFonts w:hint="cs"/>
          <w:sz w:val="32"/>
          <w:szCs w:val="32"/>
          <w:rtl/>
          <w:lang w:bidi="ar-IQ"/>
        </w:rPr>
        <w:t xml:space="preserve"> باستخدام دليل الفينونفثالين حيث يتكون لون وردي ونستمر بالتسحيح حتى يختفي اللون . قبل اجراء عملية التسحيح يضاف كلوريد الباريوم </w:t>
      </w:r>
      <w:r w:rsidRPr="00142D99">
        <w:rPr>
          <w:b/>
          <w:bCs/>
          <w:sz w:val="32"/>
          <w:szCs w:val="32"/>
          <w:lang w:bidi="ar-IQ"/>
        </w:rPr>
        <w:t>BaCL</w:t>
      </w:r>
      <w:r w:rsidRPr="00142D99">
        <w:rPr>
          <w:b/>
          <w:bCs/>
          <w:sz w:val="32"/>
          <w:szCs w:val="32"/>
          <w:vertAlign w:val="subscript"/>
          <w:lang w:bidi="ar-IQ"/>
        </w:rPr>
        <w:t>2</w:t>
      </w:r>
      <w:r>
        <w:rPr>
          <w:rFonts w:hint="cs"/>
          <w:sz w:val="32"/>
          <w:szCs w:val="32"/>
          <w:rtl/>
          <w:lang w:bidi="ar-IQ"/>
        </w:rPr>
        <w:t xml:space="preserve"> للتخلص من </w:t>
      </w:r>
      <w:r>
        <w:rPr>
          <w:b/>
          <w:bCs/>
          <w:sz w:val="32"/>
          <w:szCs w:val="32"/>
          <w:lang w:bidi="ar-IQ"/>
        </w:rPr>
        <w:t>Na</w:t>
      </w:r>
      <w:r>
        <w:rPr>
          <w:b/>
          <w:bCs/>
          <w:sz w:val="32"/>
          <w:szCs w:val="32"/>
          <w:vertAlign w:val="subscript"/>
          <w:lang w:bidi="ar-IQ"/>
        </w:rPr>
        <w:t>2</w:t>
      </w:r>
      <w:r>
        <w:rPr>
          <w:b/>
          <w:bCs/>
          <w:sz w:val="32"/>
          <w:szCs w:val="32"/>
          <w:lang w:bidi="ar-IQ"/>
        </w:rPr>
        <w:t>CO</w:t>
      </w:r>
      <w:r>
        <w:rPr>
          <w:b/>
          <w:bCs/>
          <w:sz w:val="32"/>
          <w:szCs w:val="32"/>
          <w:vertAlign w:val="subscript"/>
          <w:lang w:bidi="ar-IQ"/>
        </w:rPr>
        <w:t>3</w:t>
      </w:r>
      <w:r>
        <w:rPr>
          <w:rFonts w:hint="cs"/>
          <w:b/>
          <w:bCs/>
          <w:sz w:val="32"/>
          <w:szCs w:val="32"/>
          <w:vertAlign w:val="subscript"/>
          <w:rtl/>
          <w:lang w:bidi="ar-IQ"/>
        </w:rPr>
        <w:t xml:space="preserve"> </w:t>
      </w:r>
      <w:r>
        <w:rPr>
          <w:rFonts w:hint="cs"/>
          <w:sz w:val="32"/>
          <w:szCs w:val="32"/>
          <w:rtl/>
          <w:lang w:bidi="ar-IQ"/>
        </w:rPr>
        <w:t xml:space="preserve"> الذي يوثر على إظهار</w:t>
      </w:r>
      <w:r w:rsidR="000E5F0A">
        <w:rPr>
          <w:rFonts w:hint="cs"/>
          <w:sz w:val="32"/>
          <w:szCs w:val="32"/>
          <w:rtl/>
          <w:lang w:bidi="ar-IQ"/>
        </w:rPr>
        <w:t xml:space="preserve"> نقطة نهاية التفاعل  كما في المعادلة التالي : </w:t>
      </w:r>
    </w:p>
    <w:p w:rsidR="001239B9" w:rsidRDefault="000E5F0A" w:rsidP="000E5F0A">
      <w:pPr>
        <w:jc w:val="both"/>
        <w:rPr>
          <w:b/>
          <w:bCs/>
          <w:sz w:val="32"/>
          <w:szCs w:val="32"/>
          <w:rtl/>
          <w:lang w:bidi="ar-IQ"/>
        </w:rPr>
      </w:pPr>
      <w:r>
        <w:rPr>
          <w:b/>
          <w:bCs/>
          <w:sz w:val="32"/>
          <w:szCs w:val="32"/>
          <w:lang w:bidi="ar-IQ"/>
        </w:rPr>
        <w:t>Na</w:t>
      </w:r>
      <w:r>
        <w:rPr>
          <w:b/>
          <w:bCs/>
          <w:sz w:val="32"/>
          <w:szCs w:val="32"/>
          <w:vertAlign w:val="subscript"/>
          <w:lang w:bidi="ar-IQ"/>
        </w:rPr>
        <w:t>2</w:t>
      </w:r>
      <w:r>
        <w:rPr>
          <w:b/>
          <w:bCs/>
          <w:sz w:val="32"/>
          <w:szCs w:val="32"/>
          <w:lang w:bidi="ar-IQ"/>
        </w:rPr>
        <w:t>CO</w:t>
      </w:r>
      <w:r>
        <w:rPr>
          <w:b/>
          <w:bCs/>
          <w:sz w:val="32"/>
          <w:szCs w:val="32"/>
          <w:vertAlign w:val="subscript"/>
          <w:lang w:bidi="ar-IQ"/>
        </w:rPr>
        <w:t>3</w:t>
      </w:r>
      <w:r w:rsidRPr="00142D99">
        <w:rPr>
          <w:b/>
          <w:bCs/>
          <w:sz w:val="32"/>
          <w:szCs w:val="32"/>
          <w:lang w:bidi="ar-IQ"/>
        </w:rPr>
        <w:t xml:space="preserve"> +</w:t>
      </w:r>
      <w:r w:rsidRPr="000E5F0A">
        <w:rPr>
          <w:b/>
          <w:bCs/>
          <w:sz w:val="32"/>
          <w:szCs w:val="32"/>
          <w:lang w:bidi="ar-IQ"/>
        </w:rPr>
        <w:t xml:space="preserve"> </w:t>
      </w:r>
      <w:r w:rsidRPr="00142D99">
        <w:rPr>
          <w:b/>
          <w:bCs/>
          <w:sz w:val="32"/>
          <w:szCs w:val="32"/>
          <w:lang w:bidi="ar-IQ"/>
        </w:rPr>
        <w:t>BaCL</w:t>
      </w:r>
      <w:r w:rsidRPr="00142D99">
        <w:rPr>
          <w:b/>
          <w:bCs/>
          <w:sz w:val="32"/>
          <w:szCs w:val="32"/>
          <w:vertAlign w:val="subscript"/>
          <w:lang w:bidi="ar-IQ"/>
        </w:rPr>
        <w:t>2</w:t>
      </w:r>
      <w:r w:rsidRPr="00142D99">
        <w:rPr>
          <w:b/>
          <w:bCs/>
          <w:sz w:val="32"/>
          <w:szCs w:val="32"/>
          <w:lang w:bidi="ar-IQ"/>
        </w:rPr>
        <w:t xml:space="preserve"> ------------ </w:t>
      </w:r>
      <w:r>
        <w:rPr>
          <w:b/>
          <w:bCs/>
          <w:sz w:val="32"/>
          <w:szCs w:val="32"/>
          <w:lang w:bidi="ar-IQ"/>
        </w:rPr>
        <w:t>2NaCl</w:t>
      </w:r>
      <w:r w:rsidRPr="00142D99">
        <w:rPr>
          <w:b/>
          <w:bCs/>
          <w:sz w:val="32"/>
          <w:szCs w:val="32"/>
          <w:lang w:bidi="ar-IQ"/>
        </w:rPr>
        <w:t xml:space="preserve"> + </w:t>
      </w:r>
      <w:r>
        <w:rPr>
          <w:b/>
          <w:bCs/>
          <w:sz w:val="32"/>
          <w:szCs w:val="32"/>
          <w:lang w:bidi="ar-IQ"/>
        </w:rPr>
        <w:t>BaCO</w:t>
      </w:r>
      <w:r w:rsidRPr="000E5F0A">
        <w:rPr>
          <w:b/>
          <w:bCs/>
          <w:sz w:val="32"/>
          <w:szCs w:val="32"/>
          <w:vertAlign w:val="subscript"/>
          <w:lang w:bidi="ar-IQ"/>
        </w:rPr>
        <w:t>3</w:t>
      </w:r>
      <w:r w:rsidRPr="00142D99">
        <w:rPr>
          <w:b/>
          <w:bCs/>
          <w:sz w:val="32"/>
          <w:szCs w:val="32"/>
          <w:lang w:bidi="ar-IQ"/>
        </w:rPr>
        <w:t xml:space="preserve">                                           </w:t>
      </w:r>
    </w:p>
    <w:p w:rsidR="000E5F0A" w:rsidRDefault="001239B9" w:rsidP="005C0F35">
      <w:pPr>
        <w:jc w:val="both"/>
        <w:rPr>
          <w:b/>
          <w:bCs/>
          <w:sz w:val="32"/>
          <w:szCs w:val="32"/>
          <w:rtl/>
          <w:lang w:bidi="ar-IQ"/>
        </w:rPr>
      </w:pPr>
      <w:r>
        <w:rPr>
          <w:rFonts w:hint="cs"/>
          <w:b/>
          <w:bCs/>
          <w:sz w:val="32"/>
          <w:szCs w:val="32"/>
          <w:rtl/>
          <w:lang w:bidi="ar-IQ"/>
        </w:rPr>
        <w:t xml:space="preserve">                                   </w:t>
      </w:r>
      <w:r w:rsidR="000E5F0A">
        <w:rPr>
          <w:rFonts w:hint="cs"/>
          <w:b/>
          <w:bCs/>
          <w:sz w:val="32"/>
          <w:szCs w:val="32"/>
          <w:rtl/>
          <w:lang w:bidi="ar-IQ"/>
        </w:rPr>
        <w:t>راسب         ذائب</w:t>
      </w:r>
    </w:p>
    <w:p w:rsidR="000E5F0A" w:rsidRDefault="000E5F0A" w:rsidP="000E5F0A">
      <w:pPr>
        <w:jc w:val="both"/>
        <w:rPr>
          <w:sz w:val="32"/>
          <w:szCs w:val="32"/>
          <w:rtl/>
          <w:lang w:bidi="ar-IQ"/>
        </w:rPr>
      </w:pPr>
    </w:p>
    <w:p w:rsidR="00712812" w:rsidRPr="005C0F35" w:rsidRDefault="00712812" w:rsidP="000E5F0A">
      <w:pPr>
        <w:jc w:val="both"/>
        <w:rPr>
          <w:color w:val="FF0000"/>
          <w:sz w:val="32"/>
          <w:szCs w:val="32"/>
          <w:rtl/>
          <w:lang w:bidi="ar-IQ"/>
        </w:rPr>
      </w:pPr>
      <w:r w:rsidRPr="005C0F35">
        <w:rPr>
          <w:rFonts w:hint="cs"/>
          <w:b/>
          <w:bCs/>
          <w:color w:val="FF0000"/>
          <w:sz w:val="32"/>
          <w:szCs w:val="32"/>
          <w:rtl/>
          <w:lang w:bidi="ar-IQ"/>
        </w:rPr>
        <w:t>طريقة العمل</w:t>
      </w:r>
      <w:r w:rsidR="005C0F35" w:rsidRPr="005C0F35">
        <w:rPr>
          <w:rFonts w:hint="cs"/>
          <w:b/>
          <w:bCs/>
          <w:color w:val="FF0000"/>
          <w:sz w:val="32"/>
          <w:szCs w:val="32"/>
          <w:rtl/>
          <w:lang w:bidi="ar-IQ"/>
        </w:rPr>
        <w:t>:</w:t>
      </w:r>
    </w:p>
    <w:p w:rsidR="00712812" w:rsidRDefault="00712812" w:rsidP="00712812">
      <w:pPr>
        <w:pStyle w:val="ListParagraph"/>
        <w:numPr>
          <w:ilvl w:val="0"/>
          <w:numId w:val="3"/>
        </w:numPr>
        <w:jc w:val="both"/>
        <w:rPr>
          <w:sz w:val="32"/>
          <w:szCs w:val="32"/>
          <w:lang w:bidi="ar-IQ"/>
        </w:rPr>
      </w:pPr>
      <w:r>
        <w:rPr>
          <w:rFonts w:hint="cs"/>
          <w:sz w:val="32"/>
          <w:szCs w:val="32"/>
          <w:rtl/>
          <w:lang w:bidi="ar-IQ"/>
        </w:rPr>
        <w:t>جلب قناني زجاجية محكمة السد وتربتين مختلفة النسجة مجففة هوائيا منخوله من منخل قطر فتحاته 2 ملم  وسماد حيواني ونباتي .</w:t>
      </w:r>
    </w:p>
    <w:p w:rsidR="00712812" w:rsidRDefault="00712812" w:rsidP="00712812">
      <w:pPr>
        <w:pStyle w:val="ListParagraph"/>
        <w:numPr>
          <w:ilvl w:val="0"/>
          <w:numId w:val="3"/>
        </w:numPr>
        <w:jc w:val="both"/>
        <w:rPr>
          <w:sz w:val="32"/>
          <w:szCs w:val="32"/>
          <w:lang w:bidi="ar-IQ"/>
        </w:rPr>
      </w:pPr>
      <w:r>
        <w:rPr>
          <w:rFonts w:hint="cs"/>
          <w:sz w:val="32"/>
          <w:szCs w:val="32"/>
          <w:rtl/>
          <w:lang w:bidi="ar-IQ"/>
        </w:rPr>
        <w:t>ضع في كل قنينة 100 غم تربة حسب النسجة .</w:t>
      </w:r>
    </w:p>
    <w:p w:rsidR="00712812" w:rsidRPr="00374878" w:rsidRDefault="00712812" w:rsidP="00374878">
      <w:pPr>
        <w:pStyle w:val="ListParagraph"/>
        <w:numPr>
          <w:ilvl w:val="0"/>
          <w:numId w:val="3"/>
        </w:numPr>
        <w:jc w:val="both"/>
        <w:rPr>
          <w:sz w:val="32"/>
          <w:szCs w:val="32"/>
          <w:rtl/>
          <w:lang w:bidi="ar-IQ"/>
        </w:rPr>
      </w:pPr>
      <w:r w:rsidRPr="00374878">
        <w:rPr>
          <w:rFonts w:hint="cs"/>
          <w:sz w:val="32"/>
          <w:szCs w:val="32"/>
          <w:rtl/>
          <w:lang w:bidi="ar-IQ"/>
        </w:rPr>
        <w:t xml:space="preserve">عامل التربة بالمواد التالية :  أ) معاملة مقارنة </w:t>
      </w:r>
    </w:p>
    <w:p w:rsidR="000E5F0A" w:rsidRDefault="00712812" w:rsidP="00712812">
      <w:pPr>
        <w:jc w:val="both"/>
        <w:rPr>
          <w:sz w:val="32"/>
          <w:szCs w:val="32"/>
          <w:lang w:bidi="ar-IQ"/>
        </w:rPr>
      </w:pPr>
      <w:r>
        <w:rPr>
          <w:rFonts w:hint="cs"/>
          <w:sz w:val="32"/>
          <w:szCs w:val="32"/>
          <w:rtl/>
          <w:lang w:bidi="ar-IQ"/>
        </w:rPr>
        <w:t xml:space="preserve">     ب) تربة + 5% مخلفات نباتية تمزج المواد العضوية مع التربة بشكل جيد </w:t>
      </w:r>
    </w:p>
    <w:p w:rsidR="00712812" w:rsidRDefault="00712812" w:rsidP="00712812">
      <w:pPr>
        <w:jc w:val="both"/>
        <w:rPr>
          <w:sz w:val="32"/>
          <w:szCs w:val="32"/>
          <w:rtl/>
          <w:lang w:bidi="ar-IQ"/>
        </w:rPr>
      </w:pPr>
      <w:r>
        <w:rPr>
          <w:rFonts w:hint="cs"/>
          <w:sz w:val="32"/>
          <w:szCs w:val="32"/>
          <w:rtl/>
          <w:lang w:bidi="ar-IQ"/>
        </w:rPr>
        <w:t xml:space="preserve">     ج ) تربة + 5% مخلفات حيوانية تمزج المواد العضوية مع التربة بشكل جيد </w:t>
      </w:r>
    </w:p>
    <w:p w:rsidR="00536622" w:rsidRDefault="00536622" w:rsidP="00712812">
      <w:pPr>
        <w:jc w:val="both"/>
        <w:rPr>
          <w:sz w:val="32"/>
          <w:szCs w:val="32"/>
          <w:rtl/>
          <w:lang w:bidi="ar-IQ"/>
        </w:rPr>
      </w:pPr>
      <w:r>
        <w:rPr>
          <w:rFonts w:hint="cs"/>
          <w:sz w:val="32"/>
          <w:szCs w:val="32"/>
          <w:rtl/>
          <w:lang w:bidi="ar-IQ"/>
        </w:rPr>
        <w:t xml:space="preserve">    4. ترطب الترب الى حدود السعة الحقلية بالماء .</w:t>
      </w:r>
    </w:p>
    <w:p w:rsidR="00536622" w:rsidRDefault="00536622" w:rsidP="00712812">
      <w:pPr>
        <w:jc w:val="both"/>
        <w:rPr>
          <w:sz w:val="32"/>
          <w:szCs w:val="32"/>
          <w:rtl/>
          <w:lang w:bidi="ar-IQ"/>
        </w:rPr>
      </w:pPr>
      <w:r>
        <w:rPr>
          <w:rFonts w:hint="cs"/>
          <w:sz w:val="32"/>
          <w:szCs w:val="32"/>
          <w:rtl/>
          <w:lang w:bidi="ar-IQ"/>
        </w:rPr>
        <w:t xml:space="preserve">   5. ضع في كل قنينة بيكر حاوي على 10 مل من ( </w:t>
      </w:r>
      <w:r w:rsidRPr="00536622">
        <w:rPr>
          <w:b/>
          <w:bCs/>
          <w:sz w:val="32"/>
          <w:szCs w:val="32"/>
          <w:lang w:bidi="ar-IQ"/>
        </w:rPr>
        <w:t xml:space="preserve">N </w:t>
      </w:r>
      <w:proofErr w:type="spellStart"/>
      <w:r w:rsidRPr="00536622">
        <w:rPr>
          <w:b/>
          <w:bCs/>
          <w:sz w:val="32"/>
          <w:szCs w:val="32"/>
          <w:lang w:bidi="ar-IQ"/>
        </w:rPr>
        <w:t>NaOH</w:t>
      </w:r>
      <w:proofErr w:type="spellEnd"/>
      <w:r w:rsidRPr="00536622">
        <w:rPr>
          <w:rFonts w:hint="cs"/>
          <w:b/>
          <w:bCs/>
          <w:sz w:val="32"/>
          <w:szCs w:val="32"/>
          <w:rtl/>
          <w:lang w:bidi="ar-IQ"/>
        </w:rPr>
        <w:t>0.5</w:t>
      </w:r>
      <w:r>
        <w:rPr>
          <w:rFonts w:hint="cs"/>
          <w:sz w:val="32"/>
          <w:szCs w:val="32"/>
          <w:rtl/>
          <w:lang w:bidi="ar-IQ"/>
        </w:rPr>
        <w:t xml:space="preserve"> ) واغلق القنينة بأحكام .</w:t>
      </w:r>
    </w:p>
    <w:p w:rsidR="00536622" w:rsidRDefault="00536622" w:rsidP="00712812">
      <w:pPr>
        <w:jc w:val="both"/>
        <w:rPr>
          <w:sz w:val="32"/>
          <w:szCs w:val="32"/>
          <w:rtl/>
          <w:lang w:bidi="ar-IQ"/>
        </w:rPr>
      </w:pPr>
      <w:r>
        <w:rPr>
          <w:rFonts w:hint="cs"/>
          <w:sz w:val="32"/>
          <w:szCs w:val="32"/>
          <w:rtl/>
          <w:lang w:bidi="ar-IQ"/>
        </w:rPr>
        <w:lastRenderedPageBreak/>
        <w:t xml:space="preserve">   6. </w:t>
      </w:r>
      <w:r w:rsidR="000E52B6">
        <w:rPr>
          <w:rFonts w:hint="cs"/>
          <w:sz w:val="32"/>
          <w:szCs w:val="32"/>
          <w:rtl/>
          <w:lang w:bidi="ar-IQ"/>
        </w:rPr>
        <w:t xml:space="preserve">بعد مرور 7 أيام أرفع البيكر الحاوي على القاعدة ( </w:t>
      </w:r>
      <w:r w:rsidR="000E52B6" w:rsidRPr="00536622">
        <w:rPr>
          <w:b/>
          <w:bCs/>
          <w:sz w:val="32"/>
          <w:szCs w:val="32"/>
          <w:lang w:bidi="ar-IQ"/>
        </w:rPr>
        <w:t xml:space="preserve">N </w:t>
      </w:r>
      <w:proofErr w:type="spellStart"/>
      <w:r w:rsidR="000E52B6" w:rsidRPr="00536622">
        <w:rPr>
          <w:b/>
          <w:bCs/>
          <w:sz w:val="32"/>
          <w:szCs w:val="32"/>
          <w:lang w:bidi="ar-IQ"/>
        </w:rPr>
        <w:t>NaOH</w:t>
      </w:r>
      <w:proofErr w:type="spellEnd"/>
      <w:r w:rsidR="000E52B6" w:rsidRPr="00536622">
        <w:rPr>
          <w:rFonts w:hint="cs"/>
          <w:b/>
          <w:bCs/>
          <w:sz w:val="32"/>
          <w:szCs w:val="32"/>
          <w:rtl/>
          <w:lang w:bidi="ar-IQ"/>
        </w:rPr>
        <w:t>0.5</w:t>
      </w:r>
      <w:r w:rsidR="000E52B6">
        <w:rPr>
          <w:rFonts w:hint="cs"/>
          <w:sz w:val="32"/>
          <w:szCs w:val="32"/>
          <w:rtl/>
          <w:lang w:bidi="ar-IQ"/>
        </w:rPr>
        <w:t xml:space="preserve"> ) من كل قنينة واضف لة كمية قليله من </w:t>
      </w:r>
      <w:r w:rsidR="00A45388">
        <w:rPr>
          <w:rFonts w:hint="cs"/>
          <w:sz w:val="32"/>
          <w:szCs w:val="32"/>
          <w:rtl/>
          <w:lang w:bidi="ar-IQ"/>
        </w:rPr>
        <w:t xml:space="preserve">كلوريد الباريوم </w:t>
      </w:r>
      <w:proofErr w:type="spellStart"/>
      <w:r w:rsidR="00A45388">
        <w:rPr>
          <w:sz w:val="32"/>
          <w:szCs w:val="32"/>
          <w:lang w:bidi="ar-IQ"/>
        </w:rPr>
        <w:t>BaCL</w:t>
      </w:r>
      <w:proofErr w:type="spellEnd"/>
      <w:r w:rsidR="00A45388">
        <w:rPr>
          <w:rFonts w:hint="cs"/>
          <w:sz w:val="32"/>
          <w:szCs w:val="32"/>
          <w:rtl/>
          <w:lang w:bidi="ar-IQ"/>
        </w:rPr>
        <w:t xml:space="preserve"> للتخلص من </w:t>
      </w:r>
      <w:r w:rsidR="00A45388">
        <w:rPr>
          <w:b/>
          <w:bCs/>
          <w:sz w:val="32"/>
          <w:szCs w:val="32"/>
          <w:lang w:bidi="ar-IQ"/>
        </w:rPr>
        <w:t>Na</w:t>
      </w:r>
      <w:r w:rsidR="00A45388">
        <w:rPr>
          <w:b/>
          <w:bCs/>
          <w:sz w:val="32"/>
          <w:szCs w:val="32"/>
          <w:vertAlign w:val="subscript"/>
          <w:lang w:bidi="ar-IQ"/>
        </w:rPr>
        <w:t>2</w:t>
      </w:r>
      <w:r w:rsidR="00A45388">
        <w:rPr>
          <w:b/>
          <w:bCs/>
          <w:sz w:val="32"/>
          <w:szCs w:val="32"/>
          <w:lang w:bidi="ar-IQ"/>
        </w:rPr>
        <w:t>CO</w:t>
      </w:r>
      <w:r w:rsidR="00A45388">
        <w:rPr>
          <w:b/>
          <w:bCs/>
          <w:sz w:val="32"/>
          <w:szCs w:val="32"/>
          <w:vertAlign w:val="subscript"/>
          <w:lang w:bidi="ar-IQ"/>
        </w:rPr>
        <w:t>3</w:t>
      </w:r>
      <w:r w:rsidR="00A45388">
        <w:rPr>
          <w:rFonts w:hint="cs"/>
          <w:sz w:val="32"/>
          <w:szCs w:val="32"/>
          <w:rtl/>
          <w:lang w:bidi="ar-IQ"/>
        </w:rPr>
        <w:t xml:space="preserve"> ثم يتم اضافة دليل الفينونفثالين ويسحح المتبقي من القاعدة مع </w:t>
      </w:r>
      <w:r w:rsidR="00A45388" w:rsidRPr="00A45388">
        <w:rPr>
          <w:b/>
          <w:bCs/>
          <w:sz w:val="32"/>
          <w:szCs w:val="32"/>
          <w:lang w:bidi="ar-IQ"/>
        </w:rPr>
        <w:t>0.5N HCL</w:t>
      </w:r>
      <w:r w:rsidR="00A45388">
        <w:rPr>
          <w:rFonts w:hint="cs"/>
          <w:sz w:val="32"/>
          <w:szCs w:val="32"/>
          <w:rtl/>
          <w:lang w:bidi="ar-IQ"/>
        </w:rPr>
        <w:t xml:space="preserve"> واحسب حجم الحامض النازل من السحاحة .</w:t>
      </w:r>
    </w:p>
    <w:p w:rsidR="00A45388" w:rsidRDefault="00A45388" w:rsidP="00712812">
      <w:pPr>
        <w:jc w:val="both"/>
        <w:rPr>
          <w:sz w:val="32"/>
          <w:szCs w:val="32"/>
          <w:rtl/>
          <w:lang w:bidi="ar-IQ"/>
        </w:rPr>
      </w:pPr>
      <w:r>
        <w:rPr>
          <w:rFonts w:hint="cs"/>
          <w:sz w:val="32"/>
          <w:szCs w:val="32"/>
          <w:rtl/>
          <w:lang w:bidi="ar-IQ"/>
        </w:rPr>
        <w:t>7. كرر الخطوة السابقة بعد اسبوعين ( 14 يوم ) .</w:t>
      </w:r>
    </w:p>
    <w:p w:rsidR="00A45388" w:rsidRDefault="00A45388" w:rsidP="00712812">
      <w:pPr>
        <w:jc w:val="both"/>
        <w:rPr>
          <w:sz w:val="32"/>
          <w:szCs w:val="32"/>
          <w:rtl/>
          <w:lang w:bidi="ar-IQ"/>
        </w:rPr>
      </w:pPr>
      <w:r>
        <w:rPr>
          <w:rFonts w:hint="cs"/>
          <w:sz w:val="32"/>
          <w:szCs w:val="32"/>
          <w:rtl/>
          <w:lang w:bidi="ar-IQ"/>
        </w:rPr>
        <w:t xml:space="preserve">8. أحسب كمية </w:t>
      </w:r>
      <w:r>
        <w:rPr>
          <w:b/>
          <w:bCs/>
          <w:sz w:val="32"/>
          <w:szCs w:val="32"/>
          <w:lang w:bidi="ar-IQ"/>
        </w:rPr>
        <w:t>CO</w:t>
      </w:r>
      <w:r>
        <w:rPr>
          <w:b/>
          <w:bCs/>
          <w:sz w:val="32"/>
          <w:szCs w:val="32"/>
          <w:vertAlign w:val="subscript"/>
          <w:lang w:bidi="ar-IQ"/>
        </w:rPr>
        <w:t>2</w:t>
      </w:r>
      <w:r>
        <w:rPr>
          <w:rFonts w:hint="cs"/>
          <w:b/>
          <w:bCs/>
          <w:sz w:val="32"/>
          <w:szCs w:val="32"/>
          <w:vertAlign w:val="subscript"/>
          <w:rtl/>
          <w:lang w:bidi="ar-IQ"/>
        </w:rPr>
        <w:t xml:space="preserve">     </w:t>
      </w:r>
      <w:r w:rsidRPr="00A45388">
        <w:rPr>
          <w:rFonts w:hint="cs"/>
          <w:sz w:val="32"/>
          <w:szCs w:val="32"/>
          <w:rtl/>
          <w:lang w:bidi="ar-IQ"/>
        </w:rPr>
        <w:t>كوزن</w:t>
      </w:r>
      <w:r>
        <w:rPr>
          <w:rFonts w:hint="cs"/>
          <w:b/>
          <w:bCs/>
          <w:sz w:val="32"/>
          <w:szCs w:val="32"/>
          <w:rtl/>
          <w:lang w:bidi="ar-IQ"/>
        </w:rPr>
        <w:t xml:space="preserve">  بالغرامات </w:t>
      </w:r>
      <w:r w:rsidRPr="00A45388">
        <w:rPr>
          <w:rFonts w:hint="cs"/>
          <w:sz w:val="32"/>
          <w:szCs w:val="32"/>
          <w:rtl/>
          <w:lang w:bidi="ar-IQ"/>
        </w:rPr>
        <w:t>مستفيدا من القانون التالي :</w:t>
      </w:r>
      <w:r>
        <w:rPr>
          <w:rFonts w:hint="cs"/>
          <w:b/>
          <w:bCs/>
          <w:sz w:val="32"/>
          <w:szCs w:val="32"/>
          <w:vertAlign w:val="subscript"/>
          <w:rtl/>
          <w:lang w:bidi="ar-IQ"/>
        </w:rPr>
        <w:t xml:space="preserve">   </w:t>
      </w:r>
    </w:p>
    <w:p w:rsidR="00A45388" w:rsidRDefault="00A45388" w:rsidP="00712812">
      <w:pPr>
        <w:jc w:val="both"/>
        <w:rPr>
          <w:sz w:val="32"/>
          <w:szCs w:val="32"/>
          <w:rtl/>
          <w:lang w:bidi="ar-IQ"/>
        </w:rPr>
      </w:pPr>
      <w:r>
        <w:rPr>
          <w:rFonts w:hint="cs"/>
          <w:sz w:val="32"/>
          <w:szCs w:val="32"/>
          <w:rtl/>
          <w:lang w:bidi="ar-IQ"/>
        </w:rPr>
        <w:t xml:space="preserve">ملي مكافئ </w:t>
      </w:r>
      <w:r>
        <w:rPr>
          <w:b/>
          <w:bCs/>
          <w:sz w:val="32"/>
          <w:szCs w:val="32"/>
          <w:lang w:bidi="ar-IQ"/>
        </w:rPr>
        <w:t>CO</w:t>
      </w:r>
      <w:r>
        <w:rPr>
          <w:b/>
          <w:bCs/>
          <w:sz w:val="32"/>
          <w:szCs w:val="32"/>
          <w:vertAlign w:val="subscript"/>
          <w:lang w:bidi="ar-IQ"/>
        </w:rPr>
        <w:t>2</w:t>
      </w:r>
      <w:r>
        <w:rPr>
          <w:rFonts w:hint="cs"/>
          <w:sz w:val="32"/>
          <w:szCs w:val="32"/>
          <w:rtl/>
          <w:lang w:bidi="ar-IQ"/>
        </w:rPr>
        <w:t xml:space="preserve"> = ملي مكافئ </w:t>
      </w:r>
      <w:proofErr w:type="spellStart"/>
      <w:r>
        <w:rPr>
          <w:b/>
          <w:bCs/>
          <w:sz w:val="32"/>
          <w:szCs w:val="32"/>
          <w:lang w:bidi="ar-IQ"/>
        </w:rPr>
        <w:t>NaOH</w:t>
      </w:r>
      <w:proofErr w:type="spellEnd"/>
      <w:r>
        <w:rPr>
          <w:rFonts w:hint="cs"/>
          <w:sz w:val="32"/>
          <w:szCs w:val="32"/>
          <w:rtl/>
          <w:lang w:bidi="ar-IQ"/>
        </w:rPr>
        <w:t xml:space="preserve"> </w:t>
      </w:r>
      <w:r>
        <w:rPr>
          <w:sz w:val="32"/>
          <w:szCs w:val="32"/>
          <w:rtl/>
          <w:lang w:bidi="ar-IQ"/>
        </w:rPr>
        <w:t>–</w:t>
      </w:r>
      <w:r>
        <w:rPr>
          <w:rFonts w:hint="cs"/>
          <w:sz w:val="32"/>
          <w:szCs w:val="32"/>
          <w:rtl/>
          <w:lang w:bidi="ar-IQ"/>
        </w:rPr>
        <w:t xml:space="preserve"> ملي مكافئ </w:t>
      </w:r>
      <w:r w:rsidR="00BA7F72" w:rsidRPr="00A45388">
        <w:rPr>
          <w:b/>
          <w:bCs/>
          <w:sz w:val="32"/>
          <w:szCs w:val="32"/>
          <w:lang w:bidi="ar-IQ"/>
        </w:rPr>
        <w:t>HCL</w:t>
      </w:r>
    </w:p>
    <w:p w:rsidR="00BA7F72" w:rsidRDefault="00BA7F72" w:rsidP="00712812">
      <w:pPr>
        <w:jc w:val="both"/>
        <w:rPr>
          <w:sz w:val="32"/>
          <w:szCs w:val="32"/>
          <w:rtl/>
          <w:lang w:bidi="ar-IQ"/>
        </w:rPr>
      </w:pPr>
      <w:r>
        <w:rPr>
          <w:rFonts w:hint="cs"/>
          <w:sz w:val="32"/>
          <w:szCs w:val="32"/>
          <w:rtl/>
          <w:lang w:bidi="ar-IQ"/>
        </w:rPr>
        <w:t>9. ناقش النتائج التي حصلت عليها في كلا التربتين والمعاملات العضوية المختلفة وعلاقة ذلك بسرعة تحلل المادة العضوية .</w:t>
      </w:r>
    </w:p>
    <w:p w:rsidR="00374878" w:rsidRDefault="00374878"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1E799E" w:rsidRDefault="001E799E" w:rsidP="00712812">
      <w:pPr>
        <w:jc w:val="both"/>
        <w:rPr>
          <w:color w:val="FF0000"/>
          <w:sz w:val="32"/>
          <w:szCs w:val="32"/>
          <w:rtl/>
          <w:lang w:bidi="ar-IQ"/>
        </w:rPr>
      </w:pPr>
    </w:p>
    <w:p w:rsidR="005F44C3" w:rsidRDefault="005F44C3" w:rsidP="005F44C3">
      <w:pPr>
        <w:spacing w:line="360" w:lineRule="auto"/>
        <w:rPr>
          <w:b/>
          <w:bCs/>
          <w:sz w:val="36"/>
          <w:szCs w:val="36"/>
          <w:u w:val="single"/>
          <w:rtl/>
          <w:lang w:bidi="ar-IQ"/>
        </w:rPr>
      </w:pPr>
      <w:r w:rsidRPr="002C1B22">
        <w:rPr>
          <w:rFonts w:hint="cs"/>
          <w:b/>
          <w:bCs/>
          <w:sz w:val="28"/>
          <w:szCs w:val="28"/>
          <w:u w:val="single"/>
          <w:rtl/>
          <w:lang w:bidi="ar-IQ"/>
        </w:rPr>
        <w:lastRenderedPageBreak/>
        <w:t xml:space="preserve">المحاضرة </w:t>
      </w:r>
      <w:r>
        <w:rPr>
          <w:rFonts w:hint="cs"/>
          <w:b/>
          <w:bCs/>
          <w:sz w:val="28"/>
          <w:szCs w:val="28"/>
          <w:u w:val="single"/>
          <w:rtl/>
          <w:lang w:bidi="ar-IQ"/>
        </w:rPr>
        <w:t>الثالثة</w:t>
      </w:r>
      <w:r w:rsidRPr="002C1B22">
        <w:rPr>
          <w:rFonts w:hint="cs"/>
          <w:b/>
          <w:bCs/>
          <w:sz w:val="28"/>
          <w:szCs w:val="28"/>
          <w:u w:val="single"/>
          <w:rtl/>
          <w:lang w:bidi="ar-IQ"/>
        </w:rPr>
        <w:t xml:space="preserve"> :- </w:t>
      </w:r>
    </w:p>
    <w:p w:rsidR="005F44C3" w:rsidRPr="005C0F35" w:rsidRDefault="005F44C3" w:rsidP="005F44C3">
      <w:pPr>
        <w:spacing w:line="360" w:lineRule="auto"/>
        <w:rPr>
          <w:rFonts w:asciiTheme="majorBidi" w:hAnsiTheme="majorBidi" w:cstheme="majorBidi"/>
          <w:b/>
          <w:bCs/>
          <w:sz w:val="28"/>
          <w:szCs w:val="28"/>
          <w:u w:val="single"/>
          <w:rtl/>
          <w:lang w:bidi="ar-IQ"/>
        </w:rPr>
      </w:pPr>
      <w:r>
        <w:rPr>
          <w:rFonts w:hint="cs"/>
          <w:sz w:val="28"/>
          <w:szCs w:val="28"/>
          <w:rtl/>
          <w:lang w:bidi="ar-IQ"/>
        </w:rPr>
        <w:t xml:space="preserve"> </w:t>
      </w:r>
      <w:r w:rsidRPr="005C0F35">
        <w:rPr>
          <w:rFonts w:asciiTheme="majorBidi" w:hAnsiTheme="majorBidi" w:cstheme="majorBidi"/>
          <w:b/>
          <w:bCs/>
          <w:sz w:val="28"/>
          <w:szCs w:val="28"/>
          <w:rtl/>
          <w:lang w:bidi="ar-IQ"/>
        </w:rPr>
        <w:t xml:space="preserve">عنوان المحاضرة:-  </w:t>
      </w:r>
      <w:r w:rsidRPr="005C0F35">
        <w:rPr>
          <w:rFonts w:asciiTheme="majorBidi" w:hAnsiTheme="majorBidi" w:cstheme="majorBidi"/>
          <w:b/>
          <w:bCs/>
          <w:sz w:val="28"/>
          <w:szCs w:val="28"/>
          <w:u w:val="single"/>
          <w:rtl/>
          <w:lang w:bidi="ar-IQ"/>
        </w:rPr>
        <w:t xml:space="preserve">تأثير المخلفات الزراعية على بعض الصفات الكيميائية والفيزيائية للترب  </w:t>
      </w:r>
    </w:p>
    <w:p w:rsidR="005F44C3" w:rsidRPr="005C0F35" w:rsidRDefault="005F44C3" w:rsidP="00FE6A63">
      <w:pPr>
        <w:spacing w:line="360" w:lineRule="auto"/>
        <w:jc w:val="both"/>
        <w:rPr>
          <w:rFonts w:asciiTheme="majorBidi" w:hAnsiTheme="majorBidi" w:cstheme="majorBidi"/>
          <w:sz w:val="28"/>
          <w:szCs w:val="28"/>
          <w:rtl/>
          <w:lang w:bidi="ar-IQ"/>
        </w:rPr>
      </w:pPr>
      <w:r w:rsidRPr="005C0F35">
        <w:rPr>
          <w:rFonts w:asciiTheme="majorBidi" w:hAnsiTheme="majorBidi" w:cstheme="majorBidi"/>
          <w:sz w:val="28"/>
          <w:szCs w:val="28"/>
          <w:rtl/>
          <w:lang w:bidi="ar-IQ"/>
        </w:rPr>
        <w:t xml:space="preserve">      تعد المادة العضوية في التربة جزء متمم </w:t>
      </w:r>
      <w:r w:rsidR="00FE6A63">
        <w:rPr>
          <w:rFonts w:asciiTheme="majorBidi" w:hAnsiTheme="majorBidi" w:cstheme="majorBidi" w:hint="cs"/>
          <w:sz w:val="28"/>
          <w:szCs w:val="28"/>
          <w:rtl/>
          <w:lang w:bidi="ar-IQ"/>
        </w:rPr>
        <w:t>لل</w:t>
      </w:r>
      <w:r w:rsidRPr="005C0F35">
        <w:rPr>
          <w:rFonts w:asciiTheme="majorBidi" w:hAnsiTheme="majorBidi" w:cstheme="majorBidi"/>
          <w:sz w:val="28"/>
          <w:szCs w:val="28"/>
          <w:rtl/>
          <w:lang w:bidi="ar-IQ"/>
        </w:rPr>
        <w:t>طور الصلب في التربة وتلعب دورا</w:t>
      </w:r>
      <w:r w:rsidR="00FE6A63">
        <w:rPr>
          <w:rFonts w:asciiTheme="majorBidi" w:hAnsiTheme="majorBidi" w:cstheme="majorBidi" w:hint="cs"/>
          <w:sz w:val="28"/>
          <w:szCs w:val="28"/>
          <w:rtl/>
          <w:lang w:bidi="ar-IQ"/>
        </w:rPr>
        <w:t>ً</w:t>
      </w:r>
      <w:r w:rsidRPr="005C0F35">
        <w:rPr>
          <w:rFonts w:asciiTheme="majorBidi" w:hAnsiTheme="majorBidi" w:cstheme="majorBidi"/>
          <w:sz w:val="28"/>
          <w:szCs w:val="28"/>
          <w:rtl/>
          <w:lang w:bidi="ar-IQ"/>
        </w:rPr>
        <w:t xml:space="preserve"> هاما</w:t>
      </w:r>
      <w:r w:rsidR="00FE6A63">
        <w:rPr>
          <w:rFonts w:asciiTheme="majorBidi" w:hAnsiTheme="majorBidi" w:cstheme="majorBidi" w:hint="cs"/>
          <w:sz w:val="28"/>
          <w:szCs w:val="28"/>
          <w:rtl/>
          <w:lang w:bidi="ar-IQ"/>
        </w:rPr>
        <w:t>ً</w:t>
      </w:r>
      <w:r w:rsidRPr="005C0F35">
        <w:rPr>
          <w:rFonts w:asciiTheme="majorBidi" w:hAnsiTheme="majorBidi" w:cstheme="majorBidi"/>
          <w:sz w:val="28"/>
          <w:szCs w:val="28"/>
          <w:rtl/>
          <w:lang w:bidi="ar-IQ"/>
        </w:rPr>
        <w:t xml:space="preserve"> فيها وذلك بتأثيرها في صفاتها الكيميائية والفيزيائية والحيوية. وتوجد المادة العضوية في التربة على نوعين الاول ، يتركز على سطحها أذ يتكون من مخلفات الحيوان والنبات والتي تساعد في حماية التربة والكائنات الدقيقة من تأثير العوامل المناخية ، اما النوع الاخر فيكون داخل التربة وهو عبارة عن مخلفات الكائنات الدقيقة والبقايا الحيوانية او النباتية المتحللة ، وهذ المواد لها دور مهم في تغذية النبات واحياء التربة فضلا عن تحسين صفات التربة الفيزيائية والكيميائية والحيوية .</w:t>
      </w:r>
    </w:p>
    <w:p w:rsidR="005F44C3" w:rsidRPr="005C0F35" w:rsidRDefault="005F44C3" w:rsidP="005F44C3">
      <w:pPr>
        <w:spacing w:line="360" w:lineRule="auto"/>
        <w:jc w:val="both"/>
        <w:rPr>
          <w:rFonts w:asciiTheme="majorBidi" w:hAnsiTheme="majorBidi" w:cstheme="majorBidi"/>
          <w:sz w:val="28"/>
          <w:szCs w:val="28"/>
          <w:rtl/>
          <w:lang w:bidi="ar-IQ"/>
        </w:rPr>
      </w:pPr>
      <w:r w:rsidRPr="005C0F35">
        <w:rPr>
          <w:rFonts w:asciiTheme="majorBidi" w:hAnsiTheme="majorBidi" w:cstheme="majorBidi"/>
          <w:sz w:val="28"/>
          <w:szCs w:val="28"/>
          <w:rtl/>
          <w:lang w:bidi="ar-IQ"/>
        </w:rPr>
        <w:t xml:space="preserve">       ان الكائنات الدقيقة تقوم بإفراز الانزيمات اللازمة لهضم مكونات المادة العضوية مثل البروتين والكربوهيدرات والدهون  حيث تستخدم الاحياء جزء من العناصر الغذائية الناتجة من عملية التحلل في عملياتها الفسيولوجية والتكاثر وعند موتها تصبح مصدرا مهما للعناصر المغذية للنبات .</w:t>
      </w:r>
    </w:p>
    <w:p w:rsidR="005F44C3" w:rsidRPr="005F44C3" w:rsidRDefault="005F44C3" w:rsidP="005F44C3">
      <w:pPr>
        <w:spacing w:line="360" w:lineRule="auto"/>
        <w:ind w:left="-58"/>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5F44C3">
        <w:rPr>
          <w:rFonts w:asciiTheme="majorBidi" w:hAnsiTheme="majorBidi" w:cstheme="majorBidi"/>
          <w:sz w:val="28"/>
          <w:szCs w:val="28"/>
          <w:rtl/>
          <w:lang w:bidi="ar-IQ"/>
        </w:rPr>
        <w:t>ان الدبال (</w:t>
      </w:r>
      <w:r w:rsidRPr="005F44C3">
        <w:rPr>
          <w:rFonts w:asciiTheme="majorBidi" w:hAnsiTheme="majorBidi" w:cstheme="majorBidi"/>
          <w:sz w:val="28"/>
          <w:szCs w:val="28"/>
          <w:lang w:bidi="ar-IQ"/>
        </w:rPr>
        <w:t>Humus</w:t>
      </w:r>
      <w:r w:rsidRPr="005F44C3">
        <w:rPr>
          <w:rFonts w:asciiTheme="majorBidi" w:hAnsiTheme="majorBidi" w:cstheme="majorBidi"/>
          <w:sz w:val="28"/>
          <w:szCs w:val="28"/>
          <w:rtl/>
          <w:lang w:bidi="ar-IQ"/>
        </w:rPr>
        <w:t xml:space="preserve">) الموجود في السماد المتخمر عبارة عن مادة غروية تحمل شحنة كهربائية سالبة ترتبط مع الكاتيونات ودقائق التربة لتكوين المجاميع فضلا عن زيادة مسامية التربة وخفض كثافتها الظاهرية كما يعمل على رفع قدرة التربة على الاحتفاظ بالماء ، أذ يمتص الماء بما يوازي 25 مرة مثل وزنه وتزداد ايضا قدرة التربة على الاحتفاظ بالحرارة نتيجة ارتفاع حرارته النوعية ، كما يمثل الدبال خزين جيد للعناصر ذات الشحنة الموجبة والتي تكون جاهزيتها بشكل بطيء وتدريجي لما يقلل من فقدانها بعملية الرشح .كذلك ينتج من تحلل المخلفات العضوية وفرة من ايون الامونيوم الذي يحرر ايون الهيدروجين والذي يساهم في تكوين الاحماض الامنية والعضوية والتي تؤدي بدورها الى خفض قيم ال </w:t>
      </w:r>
      <w:r w:rsidRPr="005F44C3">
        <w:rPr>
          <w:rFonts w:asciiTheme="majorBidi" w:hAnsiTheme="majorBidi" w:cstheme="majorBidi"/>
          <w:sz w:val="28"/>
          <w:szCs w:val="28"/>
          <w:lang w:bidi="ar-IQ"/>
        </w:rPr>
        <w:t>pH</w:t>
      </w:r>
      <w:r w:rsidRPr="005F44C3">
        <w:rPr>
          <w:rFonts w:asciiTheme="majorBidi" w:hAnsiTheme="majorBidi" w:cstheme="majorBidi"/>
          <w:sz w:val="28"/>
          <w:szCs w:val="28"/>
          <w:rtl/>
          <w:lang w:bidi="ar-IQ"/>
        </w:rPr>
        <w:t xml:space="preserve">  وقد يعز ئ سبب انخفاض قيمة ال </w:t>
      </w:r>
      <w:r w:rsidRPr="005F44C3">
        <w:rPr>
          <w:rFonts w:asciiTheme="majorBidi" w:hAnsiTheme="majorBidi" w:cstheme="majorBidi"/>
          <w:sz w:val="28"/>
          <w:szCs w:val="28"/>
          <w:lang w:bidi="ar-IQ"/>
        </w:rPr>
        <w:t>pH</w:t>
      </w:r>
      <w:r w:rsidRPr="005F44C3">
        <w:rPr>
          <w:rFonts w:asciiTheme="majorBidi" w:hAnsiTheme="majorBidi" w:cstheme="majorBidi"/>
          <w:sz w:val="28"/>
          <w:szCs w:val="28"/>
          <w:rtl/>
          <w:lang w:bidi="ar-IQ"/>
        </w:rPr>
        <w:t xml:space="preserve"> عند اضافة عدة انواع من المخلفات العضوية الى انواع مختلفة من الترب الى تحلل المادة العضوية واطلاقها غاز ثاني اوكسيد الكاربون والذي يكون اتحاده مع الماء حامض الكاربونيك (</w:t>
      </w:r>
      <w:r w:rsidRPr="005F44C3">
        <w:rPr>
          <w:rFonts w:asciiTheme="majorBidi" w:hAnsiTheme="majorBidi" w:cstheme="majorBidi"/>
          <w:sz w:val="28"/>
          <w:szCs w:val="28"/>
          <w:lang w:bidi="ar-IQ"/>
        </w:rPr>
        <w:t>H</w:t>
      </w:r>
      <w:r w:rsidRPr="005F44C3">
        <w:rPr>
          <w:rFonts w:asciiTheme="majorBidi" w:hAnsiTheme="majorBidi" w:cstheme="majorBidi"/>
          <w:sz w:val="28"/>
          <w:szCs w:val="28"/>
          <w:vertAlign w:val="subscript"/>
          <w:lang w:bidi="ar-IQ"/>
        </w:rPr>
        <w:t>2</w:t>
      </w:r>
      <w:r w:rsidRPr="005F44C3">
        <w:rPr>
          <w:rFonts w:asciiTheme="majorBidi" w:hAnsiTheme="majorBidi" w:cstheme="majorBidi"/>
          <w:sz w:val="28"/>
          <w:szCs w:val="28"/>
          <w:lang w:bidi="ar-IQ"/>
        </w:rPr>
        <w:t>CO</w:t>
      </w:r>
      <w:r w:rsidRPr="005F44C3">
        <w:rPr>
          <w:rFonts w:asciiTheme="majorBidi" w:hAnsiTheme="majorBidi" w:cstheme="majorBidi"/>
          <w:sz w:val="28"/>
          <w:szCs w:val="28"/>
          <w:vertAlign w:val="subscript"/>
          <w:lang w:bidi="ar-IQ"/>
        </w:rPr>
        <w:t>3</w:t>
      </w:r>
      <w:r w:rsidRPr="005F44C3">
        <w:rPr>
          <w:rFonts w:asciiTheme="majorBidi" w:hAnsiTheme="majorBidi" w:cstheme="majorBidi"/>
          <w:sz w:val="28"/>
          <w:szCs w:val="28"/>
          <w:rtl/>
          <w:lang w:bidi="ar-IQ"/>
        </w:rPr>
        <w:t xml:space="preserve">) القلق الذي سرعان ما يتأين الى </w:t>
      </w:r>
      <w:r w:rsidRPr="005F44C3">
        <w:rPr>
          <w:rFonts w:asciiTheme="majorBidi" w:hAnsiTheme="majorBidi" w:cstheme="majorBidi"/>
          <w:sz w:val="28"/>
          <w:szCs w:val="28"/>
          <w:lang w:bidi="ar-IQ"/>
        </w:rPr>
        <w:t>H</w:t>
      </w:r>
      <w:r w:rsidRPr="005F44C3">
        <w:rPr>
          <w:rFonts w:asciiTheme="majorBidi" w:hAnsiTheme="majorBidi" w:cstheme="majorBidi"/>
          <w:sz w:val="28"/>
          <w:szCs w:val="28"/>
          <w:vertAlign w:val="superscript"/>
          <w:lang w:bidi="ar-IQ"/>
        </w:rPr>
        <w:t>+</w:t>
      </w:r>
      <w:r w:rsidRPr="005F44C3">
        <w:rPr>
          <w:rFonts w:asciiTheme="majorBidi" w:hAnsiTheme="majorBidi" w:cstheme="majorBidi"/>
          <w:sz w:val="28"/>
          <w:szCs w:val="28"/>
          <w:lang w:bidi="ar-IQ"/>
        </w:rPr>
        <w:t>+HCO</w:t>
      </w:r>
      <w:r w:rsidRPr="005F44C3">
        <w:rPr>
          <w:rFonts w:asciiTheme="majorBidi" w:hAnsiTheme="majorBidi" w:cstheme="majorBidi"/>
          <w:sz w:val="28"/>
          <w:szCs w:val="28"/>
          <w:vertAlign w:val="subscript"/>
          <w:lang w:bidi="ar-IQ"/>
        </w:rPr>
        <w:t>3</w:t>
      </w:r>
      <w:r w:rsidRPr="005F44C3">
        <w:rPr>
          <w:rFonts w:asciiTheme="majorBidi" w:hAnsiTheme="majorBidi" w:cstheme="majorBidi"/>
          <w:sz w:val="28"/>
          <w:szCs w:val="28"/>
          <w:vertAlign w:val="superscript"/>
          <w:lang w:bidi="ar-IQ"/>
        </w:rPr>
        <w:t>-</w:t>
      </w:r>
      <w:r w:rsidRPr="005F44C3">
        <w:rPr>
          <w:rFonts w:asciiTheme="majorBidi" w:hAnsiTheme="majorBidi" w:cstheme="majorBidi"/>
          <w:sz w:val="28"/>
          <w:szCs w:val="28"/>
          <w:rtl/>
          <w:lang w:bidi="ar-IQ"/>
        </w:rPr>
        <w:t xml:space="preserve"> الامر الذي يؤدي الى خفض قيمة </w:t>
      </w:r>
      <w:r w:rsidRPr="005F44C3">
        <w:rPr>
          <w:rFonts w:asciiTheme="majorBidi" w:hAnsiTheme="majorBidi" w:cstheme="majorBidi"/>
          <w:sz w:val="28"/>
          <w:szCs w:val="28"/>
          <w:lang w:bidi="ar-IQ"/>
        </w:rPr>
        <w:t>pH</w:t>
      </w:r>
      <w:r w:rsidRPr="005F44C3">
        <w:rPr>
          <w:rFonts w:asciiTheme="majorBidi" w:hAnsiTheme="majorBidi" w:cstheme="majorBidi"/>
          <w:sz w:val="28"/>
          <w:szCs w:val="28"/>
          <w:rtl/>
          <w:lang w:bidi="ar-IQ"/>
        </w:rPr>
        <w:t xml:space="preserve">  . كما تؤدي اضافة المخلفات العضوية الى زيادة قيمة </w:t>
      </w:r>
      <w:r w:rsidRPr="005F44C3">
        <w:rPr>
          <w:rFonts w:asciiTheme="majorBidi" w:hAnsiTheme="majorBidi" w:cstheme="majorBidi"/>
          <w:sz w:val="28"/>
          <w:szCs w:val="28"/>
          <w:lang w:bidi="ar-IQ"/>
        </w:rPr>
        <w:t>EC</w:t>
      </w:r>
      <w:r w:rsidRPr="005F44C3">
        <w:rPr>
          <w:rFonts w:asciiTheme="majorBidi" w:hAnsiTheme="majorBidi" w:cstheme="majorBidi"/>
          <w:sz w:val="28"/>
          <w:szCs w:val="28"/>
          <w:rtl/>
          <w:lang w:bidi="ar-IQ"/>
        </w:rPr>
        <w:t xml:space="preserve"> في التربة خلال الفترة الاولى من الاضافة ويعزى سبب ذلك الى محتواها من الاملاح الذائبة مما يستوجب ادارة جيدة للتربة والمياه عند استعمال هذه المخلفات .</w:t>
      </w:r>
    </w:p>
    <w:p w:rsidR="005F44C3" w:rsidRPr="005F44C3" w:rsidRDefault="005F44C3" w:rsidP="005F44C3">
      <w:pPr>
        <w:spacing w:line="360" w:lineRule="auto"/>
        <w:ind w:left="-58"/>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5F44C3">
        <w:rPr>
          <w:rFonts w:asciiTheme="majorBidi" w:hAnsiTheme="majorBidi" w:cstheme="majorBidi"/>
          <w:sz w:val="28"/>
          <w:szCs w:val="28"/>
          <w:rtl/>
          <w:lang w:bidi="ar-IQ"/>
        </w:rPr>
        <w:t>وكذلك تأثر المادة العضوية على قيمة سعة الايونات الموجبة اي ان اضافة المادة العضوية تؤدي الى زيادة سعة الايونات الموجبة نتيجة الى احتواء المادة العضوية على المجاميع الفعالة النشطة من الايونات (</w:t>
      </w:r>
      <w:r w:rsidRPr="005F44C3">
        <w:rPr>
          <w:rFonts w:asciiTheme="majorBidi" w:hAnsiTheme="majorBidi" w:cstheme="majorBidi"/>
          <w:sz w:val="28"/>
          <w:szCs w:val="28"/>
          <w:lang w:bidi="ar-IQ"/>
        </w:rPr>
        <w:t>OH</w:t>
      </w:r>
      <w:r w:rsidRPr="005F44C3">
        <w:rPr>
          <w:rFonts w:asciiTheme="majorBidi" w:hAnsiTheme="majorBidi" w:cstheme="majorBidi"/>
          <w:sz w:val="28"/>
          <w:szCs w:val="28"/>
          <w:vertAlign w:val="superscript"/>
          <w:lang w:bidi="ar-IQ"/>
        </w:rPr>
        <w:t>-</w:t>
      </w:r>
      <w:r w:rsidRPr="005F44C3">
        <w:rPr>
          <w:rFonts w:asciiTheme="majorBidi" w:hAnsiTheme="majorBidi" w:cstheme="majorBidi"/>
          <w:sz w:val="28"/>
          <w:szCs w:val="28"/>
          <w:lang w:bidi="ar-IQ"/>
        </w:rPr>
        <w:t>,COOH</w:t>
      </w:r>
      <w:r w:rsidRPr="005F44C3">
        <w:rPr>
          <w:rFonts w:asciiTheme="majorBidi" w:hAnsiTheme="majorBidi" w:cstheme="majorBidi"/>
          <w:sz w:val="28"/>
          <w:szCs w:val="28"/>
          <w:vertAlign w:val="superscript"/>
          <w:lang w:bidi="ar-IQ"/>
        </w:rPr>
        <w:t>-</w:t>
      </w:r>
      <w:r w:rsidRPr="005F44C3">
        <w:rPr>
          <w:rFonts w:asciiTheme="majorBidi" w:hAnsiTheme="majorBidi" w:cstheme="majorBidi"/>
          <w:sz w:val="28"/>
          <w:szCs w:val="28"/>
          <w:lang w:bidi="ar-IQ"/>
        </w:rPr>
        <w:t>,NH</w:t>
      </w:r>
      <w:r w:rsidRPr="005F44C3">
        <w:rPr>
          <w:rFonts w:asciiTheme="majorBidi" w:hAnsiTheme="majorBidi" w:cstheme="majorBidi"/>
          <w:sz w:val="28"/>
          <w:szCs w:val="28"/>
          <w:vertAlign w:val="subscript"/>
          <w:lang w:bidi="ar-IQ"/>
        </w:rPr>
        <w:t>2</w:t>
      </w:r>
      <w:r w:rsidRPr="005F44C3">
        <w:rPr>
          <w:rFonts w:asciiTheme="majorBidi" w:hAnsiTheme="majorBidi" w:cstheme="majorBidi"/>
          <w:sz w:val="28"/>
          <w:szCs w:val="28"/>
          <w:vertAlign w:val="superscript"/>
          <w:lang w:bidi="ar-IQ"/>
        </w:rPr>
        <w:t>-</w:t>
      </w:r>
      <w:r w:rsidRPr="005F44C3">
        <w:rPr>
          <w:rFonts w:asciiTheme="majorBidi" w:hAnsiTheme="majorBidi" w:cstheme="majorBidi"/>
          <w:sz w:val="28"/>
          <w:szCs w:val="28"/>
          <w:rtl/>
          <w:lang w:bidi="ar-IQ"/>
        </w:rPr>
        <w:t xml:space="preserve">) التي تتأين لتضيف شحنة سالبة الى سطح الدبال وتؤثر المادة العضوية </w:t>
      </w:r>
      <w:r w:rsidRPr="005F44C3">
        <w:rPr>
          <w:rFonts w:asciiTheme="majorBidi" w:hAnsiTheme="majorBidi" w:cstheme="majorBidi"/>
          <w:sz w:val="28"/>
          <w:szCs w:val="28"/>
          <w:rtl/>
          <w:lang w:bidi="ar-IQ"/>
        </w:rPr>
        <w:lastRenderedPageBreak/>
        <w:t xml:space="preserve">في السعة التبادلية الكيتونية فتزيدها عشرات المرات وبذلك تصبح الماد العضوية مخزن جيد للعناصر الغذائية الجاهزة للنبات . </w:t>
      </w:r>
    </w:p>
    <w:p w:rsidR="005F44C3" w:rsidRPr="005F44C3" w:rsidRDefault="005F44C3" w:rsidP="005F44C3">
      <w:pPr>
        <w:spacing w:line="360" w:lineRule="auto"/>
        <w:ind w:left="-58"/>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5F44C3">
        <w:rPr>
          <w:rFonts w:asciiTheme="majorBidi" w:hAnsiTheme="majorBidi" w:cstheme="majorBidi"/>
          <w:sz w:val="28"/>
          <w:szCs w:val="28"/>
          <w:rtl/>
          <w:lang w:bidi="ar-IQ"/>
        </w:rPr>
        <w:t xml:space="preserve">ان للمخلفات النباتية والحيوانية  دور كبير في زيادة ثباتيه مجاميع التربة ويعود ذلك الى ان نواتج تحلل هذه المخلفات تكون مواد عضوية ذات فعل رابط لنواتج التحلل البايلوجي فالمواد العضوية تحوي على الياف ومواد رابط كالسكريات والمواد الدبالية والتي تعمل على زيادة ربط حبيبات التربة ولكنها تتباين حسب نوع المخلفات فضلا عن اختلاف سرعة تحللها ونسبة </w:t>
      </w:r>
      <w:r w:rsidRPr="005F44C3">
        <w:rPr>
          <w:rFonts w:asciiTheme="majorBidi" w:hAnsiTheme="majorBidi" w:cstheme="majorBidi"/>
          <w:sz w:val="28"/>
          <w:szCs w:val="28"/>
          <w:lang w:bidi="ar-IQ"/>
        </w:rPr>
        <w:t>C:N</w:t>
      </w:r>
      <w:r w:rsidRPr="005F44C3">
        <w:rPr>
          <w:rFonts w:asciiTheme="majorBidi" w:hAnsiTheme="majorBidi" w:cstheme="majorBidi"/>
          <w:sz w:val="28"/>
          <w:szCs w:val="28"/>
          <w:rtl/>
          <w:lang w:bidi="ar-IQ"/>
        </w:rPr>
        <w:t xml:space="preserve"> مما يساعد على تكوين معقدات عضوية مع دقائق التربة والتي تزيد بدورها معدل القطر الموزون والذي هو دليل على ثباتيه مجاميع التربة .</w:t>
      </w:r>
    </w:p>
    <w:p w:rsidR="005F44C3" w:rsidRPr="005F44C3" w:rsidRDefault="005F44C3" w:rsidP="005F44C3">
      <w:pPr>
        <w:spacing w:line="360" w:lineRule="auto"/>
        <w:ind w:left="-58"/>
        <w:jc w:val="both"/>
        <w:rPr>
          <w:rFonts w:asciiTheme="majorBidi" w:hAnsiTheme="majorBidi" w:cstheme="majorBidi"/>
          <w:b/>
          <w:bCs/>
          <w:sz w:val="28"/>
          <w:szCs w:val="28"/>
          <w:u w:val="single"/>
          <w:rtl/>
          <w:lang w:bidi="ar-IQ"/>
        </w:rPr>
      </w:pPr>
      <w:r w:rsidRPr="005F44C3">
        <w:rPr>
          <w:rFonts w:asciiTheme="majorBidi" w:hAnsiTheme="majorBidi" w:cstheme="majorBidi"/>
          <w:b/>
          <w:bCs/>
          <w:sz w:val="28"/>
          <w:szCs w:val="28"/>
          <w:u w:val="single"/>
          <w:rtl/>
          <w:lang w:bidi="ar-IQ"/>
        </w:rPr>
        <w:t>طريقة العمل :-</w:t>
      </w:r>
    </w:p>
    <w:p w:rsidR="005F44C3" w:rsidRPr="005F44C3" w:rsidRDefault="005F44C3" w:rsidP="005F44C3">
      <w:pPr>
        <w:spacing w:line="360" w:lineRule="auto"/>
        <w:ind w:left="-58"/>
        <w:jc w:val="both"/>
        <w:rPr>
          <w:rFonts w:asciiTheme="majorBidi" w:hAnsiTheme="majorBidi" w:cstheme="majorBidi"/>
          <w:sz w:val="28"/>
          <w:szCs w:val="28"/>
          <w:rtl/>
          <w:lang w:bidi="ar-IQ"/>
        </w:rPr>
      </w:pPr>
      <w:r w:rsidRPr="005F44C3">
        <w:rPr>
          <w:rFonts w:asciiTheme="majorBidi" w:hAnsiTheme="majorBidi" w:cstheme="majorBidi"/>
          <w:sz w:val="28"/>
          <w:szCs w:val="28"/>
          <w:rtl/>
          <w:lang w:bidi="ar-IQ"/>
        </w:rPr>
        <w:t>اولا</w:t>
      </w:r>
      <w:r>
        <w:rPr>
          <w:rFonts w:asciiTheme="majorBidi" w:hAnsiTheme="majorBidi" w:cstheme="majorBidi" w:hint="cs"/>
          <w:sz w:val="28"/>
          <w:szCs w:val="28"/>
          <w:rtl/>
          <w:lang w:bidi="ar-IQ"/>
        </w:rPr>
        <w:t>ً</w:t>
      </w:r>
      <w:r w:rsidRPr="005F44C3">
        <w:rPr>
          <w:rFonts w:asciiTheme="majorBidi" w:hAnsiTheme="majorBidi" w:cstheme="majorBidi"/>
          <w:sz w:val="28"/>
          <w:szCs w:val="28"/>
          <w:rtl/>
          <w:lang w:bidi="ar-IQ"/>
        </w:rPr>
        <w:t>:   المواد المطلوبة .</w:t>
      </w:r>
    </w:p>
    <w:p w:rsidR="005F44C3" w:rsidRPr="005F44C3" w:rsidRDefault="005F44C3" w:rsidP="005F44C3">
      <w:pPr>
        <w:spacing w:line="360" w:lineRule="auto"/>
        <w:ind w:left="-58"/>
        <w:jc w:val="both"/>
        <w:rPr>
          <w:rFonts w:asciiTheme="majorBidi" w:hAnsiTheme="majorBidi" w:cstheme="majorBidi"/>
          <w:sz w:val="28"/>
          <w:szCs w:val="28"/>
          <w:rtl/>
          <w:lang w:bidi="ar-IQ"/>
        </w:rPr>
      </w:pPr>
      <w:r w:rsidRPr="005F44C3">
        <w:rPr>
          <w:rFonts w:asciiTheme="majorBidi" w:hAnsiTheme="majorBidi" w:cstheme="majorBidi"/>
          <w:sz w:val="28"/>
          <w:szCs w:val="28"/>
          <w:rtl/>
          <w:lang w:bidi="ar-IQ"/>
        </w:rPr>
        <w:t>1- تربة رملية وطينية .</w:t>
      </w:r>
    </w:p>
    <w:p w:rsidR="005F44C3" w:rsidRPr="005F44C3" w:rsidRDefault="005F44C3" w:rsidP="005F44C3">
      <w:pPr>
        <w:spacing w:line="360" w:lineRule="auto"/>
        <w:ind w:left="-58"/>
        <w:jc w:val="both"/>
        <w:rPr>
          <w:rFonts w:asciiTheme="majorBidi" w:hAnsiTheme="majorBidi" w:cstheme="majorBidi"/>
          <w:sz w:val="28"/>
          <w:szCs w:val="28"/>
          <w:rtl/>
          <w:lang w:bidi="ar-IQ"/>
        </w:rPr>
      </w:pPr>
      <w:r w:rsidRPr="005F44C3">
        <w:rPr>
          <w:rFonts w:asciiTheme="majorBidi" w:hAnsiTheme="majorBidi" w:cstheme="majorBidi"/>
          <w:sz w:val="28"/>
          <w:szCs w:val="28"/>
          <w:rtl/>
          <w:lang w:bidi="ar-IQ"/>
        </w:rPr>
        <w:t>2- مخلفات حيوانية ونباتية مخمرة  .</w:t>
      </w:r>
    </w:p>
    <w:p w:rsidR="005F44C3" w:rsidRPr="005F44C3" w:rsidRDefault="005F44C3" w:rsidP="005F44C3">
      <w:pPr>
        <w:ind w:left="-58"/>
        <w:jc w:val="both"/>
        <w:rPr>
          <w:rFonts w:asciiTheme="majorBidi" w:hAnsiTheme="majorBidi" w:cstheme="majorBidi"/>
          <w:sz w:val="28"/>
          <w:szCs w:val="28"/>
          <w:rtl/>
          <w:lang w:bidi="ar-IQ"/>
        </w:rPr>
      </w:pPr>
      <w:r w:rsidRPr="005F44C3">
        <w:rPr>
          <w:rFonts w:asciiTheme="majorBidi" w:hAnsiTheme="majorBidi" w:cstheme="majorBidi"/>
          <w:sz w:val="28"/>
          <w:szCs w:val="28"/>
          <w:rtl/>
          <w:lang w:bidi="ar-IQ"/>
        </w:rPr>
        <w:t xml:space="preserve">3- خلط المخلفات الزراعية مع التربة كما في الجدول التالي </w:t>
      </w:r>
    </w:p>
    <w:tbl>
      <w:tblPr>
        <w:tblStyle w:val="TableGrid"/>
        <w:bidiVisual/>
        <w:tblW w:w="0" w:type="auto"/>
        <w:tblInd w:w="-58" w:type="dxa"/>
        <w:tblLook w:val="04A0" w:firstRow="1" w:lastRow="0" w:firstColumn="1" w:lastColumn="0" w:noHBand="0" w:noVBand="1"/>
      </w:tblPr>
      <w:tblGrid>
        <w:gridCol w:w="1526"/>
        <w:gridCol w:w="1882"/>
        <w:gridCol w:w="1704"/>
        <w:gridCol w:w="1705"/>
        <w:gridCol w:w="1705"/>
      </w:tblGrid>
      <w:tr w:rsidR="005F44C3" w:rsidRPr="005F44C3" w:rsidTr="006D7650">
        <w:tc>
          <w:tcPr>
            <w:tcW w:w="1526" w:type="dxa"/>
          </w:tcPr>
          <w:p w:rsidR="005F44C3" w:rsidRPr="005F44C3" w:rsidRDefault="005F44C3" w:rsidP="005F44C3">
            <w:pPr>
              <w:spacing w:line="276" w:lineRule="auto"/>
              <w:jc w:val="both"/>
              <w:rPr>
                <w:rFonts w:asciiTheme="majorBidi" w:hAnsiTheme="majorBidi" w:cstheme="majorBidi"/>
                <w:sz w:val="28"/>
                <w:szCs w:val="28"/>
                <w:rtl/>
                <w:lang w:bidi="ar-IQ"/>
              </w:rPr>
            </w:pPr>
            <w:r w:rsidRPr="005F44C3">
              <w:rPr>
                <w:rFonts w:asciiTheme="majorBidi" w:hAnsiTheme="majorBidi" w:cstheme="majorBidi"/>
                <w:sz w:val="28"/>
                <w:szCs w:val="28"/>
                <w:rtl/>
                <w:lang w:bidi="ar-IQ"/>
              </w:rPr>
              <w:t xml:space="preserve">نوع التربة </w:t>
            </w:r>
          </w:p>
        </w:tc>
        <w:tc>
          <w:tcPr>
            <w:tcW w:w="1882" w:type="dxa"/>
          </w:tcPr>
          <w:p w:rsidR="005F44C3" w:rsidRPr="005F44C3" w:rsidRDefault="005F44C3" w:rsidP="005F44C3">
            <w:pPr>
              <w:spacing w:line="276" w:lineRule="auto"/>
              <w:jc w:val="both"/>
              <w:rPr>
                <w:rFonts w:asciiTheme="majorBidi" w:hAnsiTheme="majorBidi" w:cstheme="majorBidi"/>
                <w:sz w:val="28"/>
                <w:szCs w:val="28"/>
                <w:rtl/>
                <w:lang w:bidi="ar-IQ"/>
              </w:rPr>
            </w:pPr>
            <w:r w:rsidRPr="005F44C3">
              <w:rPr>
                <w:rFonts w:asciiTheme="majorBidi" w:hAnsiTheme="majorBidi" w:cstheme="majorBidi"/>
                <w:sz w:val="28"/>
                <w:szCs w:val="28"/>
                <w:rtl/>
                <w:lang w:bidi="ar-IQ"/>
              </w:rPr>
              <w:t xml:space="preserve">نشارة خشب </w:t>
            </w:r>
          </w:p>
        </w:tc>
        <w:tc>
          <w:tcPr>
            <w:tcW w:w="1704" w:type="dxa"/>
          </w:tcPr>
          <w:p w:rsidR="005F44C3" w:rsidRPr="005F44C3" w:rsidRDefault="005F44C3" w:rsidP="005F44C3">
            <w:pPr>
              <w:spacing w:line="276" w:lineRule="auto"/>
              <w:jc w:val="both"/>
              <w:rPr>
                <w:rFonts w:asciiTheme="majorBidi" w:hAnsiTheme="majorBidi" w:cstheme="majorBidi"/>
                <w:sz w:val="28"/>
                <w:szCs w:val="28"/>
                <w:rtl/>
                <w:lang w:bidi="ar-IQ"/>
              </w:rPr>
            </w:pPr>
            <w:r w:rsidRPr="005F44C3">
              <w:rPr>
                <w:rFonts w:asciiTheme="majorBidi" w:hAnsiTheme="majorBidi" w:cstheme="majorBidi"/>
                <w:sz w:val="28"/>
                <w:szCs w:val="28"/>
                <w:rtl/>
                <w:lang w:bidi="ar-IQ"/>
              </w:rPr>
              <w:t xml:space="preserve">كوالح ذرة </w:t>
            </w:r>
          </w:p>
        </w:tc>
        <w:tc>
          <w:tcPr>
            <w:tcW w:w="1705" w:type="dxa"/>
          </w:tcPr>
          <w:p w:rsidR="005F44C3" w:rsidRPr="005F44C3" w:rsidRDefault="005F44C3" w:rsidP="005F44C3">
            <w:pPr>
              <w:spacing w:line="276" w:lineRule="auto"/>
              <w:jc w:val="both"/>
              <w:rPr>
                <w:rFonts w:asciiTheme="majorBidi" w:hAnsiTheme="majorBidi" w:cstheme="majorBidi"/>
                <w:sz w:val="28"/>
                <w:szCs w:val="28"/>
                <w:rtl/>
                <w:lang w:bidi="ar-IQ"/>
              </w:rPr>
            </w:pPr>
            <w:r w:rsidRPr="005F44C3">
              <w:rPr>
                <w:rFonts w:asciiTheme="majorBidi" w:hAnsiTheme="majorBidi" w:cstheme="majorBidi"/>
                <w:sz w:val="28"/>
                <w:szCs w:val="28"/>
                <w:rtl/>
                <w:lang w:bidi="ar-IQ"/>
              </w:rPr>
              <w:t xml:space="preserve">مخلفات ابقار </w:t>
            </w:r>
          </w:p>
        </w:tc>
        <w:tc>
          <w:tcPr>
            <w:tcW w:w="1705" w:type="dxa"/>
          </w:tcPr>
          <w:p w:rsidR="005F44C3" w:rsidRPr="005F44C3" w:rsidRDefault="005F44C3" w:rsidP="005F44C3">
            <w:pPr>
              <w:spacing w:line="276" w:lineRule="auto"/>
              <w:jc w:val="both"/>
              <w:rPr>
                <w:rFonts w:asciiTheme="majorBidi" w:hAnsiTheme="majorBidi" w:cstheme="majorBidi"/>
                <w:sz w:val="28"/>
                <w:szCs w:val="28"/>
                <w:rtl/>
                <w:lang w:bidi="ar-IQ"/>
              </w:rPr>
            </w:pPr>
            <w:r w:rsidRPr="005F44C3">
              <w:rPr>
                <w:rFonts w:asciiTheme="majorBidi" w:hAnsiTheme="majorBidi" w:cstheme="majorBidi"/>
                <w:sz w:val="28"/>
                <w:szCs w:val="28"/>
                <w:rtl/>
                <w:lang w:bidi="ar-IQ"/>
              </w:rPr>
              <w:t xml:space="preserve">مخلفات دواجن </w:t>
            </w: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رملية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رملية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رملية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رملية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رملية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رملية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رملية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طينية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طينية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طينية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طينية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طينية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طينية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r>
      <w:tr w:rsidR="005F44C3" w:rsidRPr="005F44C3" w:rsidTr="006D7650">
        <w:tc>
          <w:tcPr>
            <w:tcW w:w="1526" w:type="dxa"/>
          </w:tcPr>
          <w:p w:rsidR="005F44C3" w:rsidRPr="005F44C3" w:rsidRDefault="005F44C3" w:rsidP="005F44C3">
            <w:pPr>
              <w:spacing w:line="276" w:lineRule="auto"/>
              <w:jc w:val="center"/>
              <w:rPr>
                <w:rFonts w:asciiTheme="majorBidi" w:hAnsiTheme="majorBidi" w:cstheme="majorBidi"/>
                <w:b/>
                <w:bCs/>
                <w:sz w:val="28"/>
                <w:szCs w:val="28"/>
                <w:rtl/>
                <w:lang w:bidi="ar-IQ"/>
              </w:rPr>
            </w:pPr>
            <w:r w:rsidRPr="005F44C3">
              <w:rPr>
                <w:rFonts w:asciiTheme="majorBidi" w:hAnsiTheme="majorBidi" w:cstheme="majorBidi"/>
                <w:b/>
                <w:bCs/>
                <w:sz w:val="28"/>
                <w:szCs w:val="28"/>
                <w:rtl/>
                <w:lang w:bidi="ar-IQ"/>
              </w:rPr>
              <w:t>طينية</w:t>
            </w:r>
          </w:p>
        </w:tc>
        <w:tc>
          <w:tcPr>
            <w:tcW w:w="1882"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4"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c>
          <w:tcPr>
            <w:tcW w:w="1705" w:type="dxa"/>
          </w:tcPr>
          <w:p w:rsidR="005F44C3" w:rsidRPr="005F44C3" w:rsidRDefault="005F44C3" w:rsidP="005F44C3">
            <w:pPr>
              <w:spacing w:line="276" w:lineRule="auto"/>
              <w:jc w:val="center"/>
              <w:rPr>
                <w:rFonts w:asciiTheme="majorBidi" w:hAnsiTheme="majorBidi" w:cstheme="majorBidi"/>
                <w:sz w:val="28"/>
                <w:szCs w:val="28"/>
                <w:rtl/>
                <w:lang w:bidi="ar-IQ"/>
              </w:rPr>
            </w:pPr>
            <w:r w:rsidRPr="005F44C3">
              <w:rPr>
                <w:rFonts w:asciiTheme="majorBidi" w:hAnsiTheme="majorBidi" w:cstheme="majorBidi"/>
                <w:sz w:val="28"/>
                <w:szCs w:val="28"/>
                <w:rtl/>
                <w:lang w:bidi="ar-IQ"/>
              </w:rPr>
              <w:t>1</w:t>
            </w:r>
          </w:p>
        </w:tc>
      </w:tr>
    </w:tbl>
    <w:p w:rsidR="005F44C3" w:rsidRDefault="005F44C3" w:rsidP="005F44C3">
      <w:pPr>
        <w:spacing w:line="360" w:lineRule="auto"/>
        <w:rPr>
          <w:rFonts w:asciiTheme="majorBidi" w:hAnsiTheme="majorBidi" w:cstheme="majorBidi"/>
          <w:sz w:val="28"/>
          <w:szCs w:val="28"/>
          <w:rtl/>
          <w:lang w:bidi="ar-IQ"/>
        </w:rPr>
      </w:pPr>
    </w:p>
    <w:p w:rsidR="005F44C3" w:rsidRDefault="005F44C3" w:rsidP="005F44C3">
      <w:pPr>
        <w:spacing w:line="360" w:lineRule="auto"/>
        <w:rPr>
          <w:rFonts w:asciiTheme="majorBidi" w:hAnsiTheme="majorBidi" w:cstheme="majorBidi"/>
          <w:sz w:val="28"/>
          <w:szCs w:val="28"/>
          <w:rtl/>
          <w:lang w:bidi="ar-IQ"/>
        </w:rPr>
      </w:pPr>
    </w:p>
    <w:p w:rsidR="005F44C3" w:rsidRDefault="005F44C3" w:rsidP="005F44C3">
      <w:pPr>
        <w:spacing w:line="360" w:lineRule="auto"/>
        <w:rPr>
          <w:rFonts w:asciiTheme="majorBidi" w:hAnsiTheme="majorBidi" w:cstheme="majorBidi"/>
          <w:sz w:val="28"/>
          <w:szCs w:val="28"/>
          <w:rtl/>
          <w:lang w:bidi="ar-IQ"/>
        </w:rPr>
      </w:pPr>
      <w:r w:rsidRPr="005F44C3">
        <w:rPr>
          <w:rFonts w:asciiTheme="majorBidi" w:hAnsiTheme="majorBidi" w:cstheme="majorBidi"/>
          <w:sz w:val="28"/>
          <w:szCs w:val="28"/>
          <w:rtl/>
          <w:lang w:bidi="ar-IQ"/>
        </w:rPr>
        <w:t>ثانيا</w:t>
      </w:r>
      <w:r>
        <w:rPr>
          <w:rFonts w:asciiTheme="majorBidi" w:hAnsiTheme="majorBidi" w:cstheme="majorBidi" w:hint="cs"/>
          <w:sz w:val="28"/>
          <w:szCs w:val="28"/>
          <w:rtl/>
          <w:lang w:bidi="ar-IQ"/>
        </w:rPr>
        <w:t>ً</w:t>
      </w:r>
      <w:r w:rsidRPr="005F44C3">
        <w:rPr>
          <w:rFonts w:asciiTheme="majorBidi" w:hAnsiTheme="majorBidi" w:cstheme="majorBidi"/>
          <w:sz w:val="28"/>
          <w:szCs w:val="28"/>
          <w:rtl/>
          <w:lang w:bidi="ar-IQ"/>
        </w:rPr>
        <w:t>:</w:t>
      </w:r>
    </w:p>
    <w:p w:rsidR="005F44C3" w:rsidRPr="005F44C3" w:rsidRDefault="005F44C3" w:rsidP="005F44C3">
      <w:pPr>
        <w:spacing w:line="360" w:lineRule="auto"/>
        <w:rPr>
          <w:rFonts w:asciiTheme="majorBidi" w:hAnsiTheme="majorBidi" w:cstheme="majorBidi"/>
          <w:sz w:val="28"/>
          <w:szCs w:val="28"/>
          <w:rtl/>
          <w:lang w:bidi="ar-IQ"/>
        </w:rPr>
      </w:pPr>
      <w:r w:rsidRPr="005F44C3">
        <w:rPr>
          <w:rFonts w:asciiTheme="majorBidi" w:hAnsiTheme="majorBidi" w:cstheme="majorBidi"/>
          <w:sz w:val="28"/>
          <w:szCs w:val="28"/>
          <w:rtl/>
          <w:lang w:bidi="ar-IQ"/>
        </w:rPr>
        <w:t xml:space="preserve"> 1- اوزن 100غم تربة (رملية وطينية ) مخلوطة مع المخلفات الزراعية (حيوانية ونباتية ) حسب الجدول اعلاه  وتترك التربة مع المخلفات العضوية لمدة اسبوع .</w:t>
      </w:r>
    </w:p>
    <w:p w:rsidR="005F44C3" w:rsidRPr="005F44C3" w:rsidRDefault="005F44C3" w:rsidP="005F44C3">
      <w:pPr>
        <w:spacing w:line="360" w:lineRule="auto"/>
        <w:rPr>
          <w:rFonts w:asciiTheme="majorBidi" w:hAnsiTheme="majorBidi" w:cstheme="majorBidi"/>
          <w:sz w:val="28"/>
          <w:szCs w:val="28"/>
          <w:rtl/>
          <w:lang w:bidi="ar-IQ"/>
        </w:rPr>
      </w:pPr>
      <w:r w:rsidRPr="005F44C3">
        <w:rPr>
          <w:rFonts w:asciiTheme="majorBidi" w:hAnsiTheme="majorBidi" w:cstheme="majorBidi"/>
          <w:sz w:val="28"/>
          <w:szCs w:val="28"/>
          <w:rtl/>
          <w:lang w:bidi="ar-IQ"/>
        </w:rPr>
        <w:t>2- بعد انتهاء الفترة الزمنية المحددة للتخمر يتم  قياس بعض الصفات الكيميائية والفيزيائية للترب السابقة وهي (</w:t>
      </w:r>
      <w:r w:rsidRPr="005F44C3">
        <w:rPr>
          <w:rFonts w:asciiTheme="majorBidi" w:hAnsiTheme="majorBidi" w:cstheme="majorBidi"/>
          <w:sz w:val="28"/>
          <w:szCs w:val="28"/>
          <w:lang w:bidi="ar-IQ"/>
        </w:rPr>
        <w:t>pH</w:t>
      </w:r>
      <w:r w:rsidRPr="005F44C3">
        <w:rPr>
          <w:rFonts w:asciiTheme="majorBidi" w:hAnsiTheme="majorBidi" w:cstheme="majorBidi"/>
          <w:sz w:val="28"/>
          <w:szCs w:val="28"/>
          <w:rtl/>
          <w:lang w:bidi="ar-IQ"/>
        </w:rPr>
        <w:t xml:space="preserve">, </w:t>
      </w:r>
      <w:r w:rsidRPr="005F44C3">
        <w:rPr>
          <w:rFonts w:asciiTheme="majorBidi" w:hAnsiTheme="majorBidi" w:cstheme="majorBidi"/>
          <w:sz w:val="28"/>
          <w:szCs w:val="28"/>
          <w:lang w:bidi="ar-IQ"/>
        </w:rPr>
        <w:t xml:space="preserve">EC </w:t>
      </w:r>
      <w:r w:rsidRPr="005F44C3">
        <w:rPr>
          <w:rFonts w:asciiTheme="majorBidi" w:hAnsiTheme="majorBidi" w:cstheme="majorBidi"/>
          <w:sz w:val="28"/>
          <w:szCs w:val="28"/>
          <w:rtl/>
          <w:lang w:bidi="ar-IQ"/>
        </w:rPr>
        <w:t xml:space="preserve"> ,</w:t>
      </w:r>
      <w:r w:rsidRPr="005F44C3">
        <w:rPr>
          <w:rFonts w:asciiTheme="majorBidi" w:hAnsiTheme="majorBidi" w:cstheme="majorBidi"/>
          <w:sz w:val="28"/>
          <w:szCs w:val="28"/>
          <w:lang w:bidi="ar-IQ"/>
        </w:rPr>
        <w:t>OM , CEC</w:t>
      </w:r>
      <w:r w:rsidRPr="005F44C3">
        <w:rPr>
          <w:rFonts w:asciiTheme="majorBidi" w:hAnsiTheme="majorBidi" w:cstheme="majorBidi"/>
          <w:sz w:val="28"/>
          <w:szCs w:val="28"/>
          <w:rtl/>
          <w:lang w:bidi="ar-IQ"/>
        </w:rPr>
        <w:t>و مسامية التربة , معدل القطر الموزون و نسبة الماء الجاهز  ) كل حسب الطريقة الخاصة به .</w:t>
      </w:r>
    </w:p>
    <w:p w:rsidR="005F44C3" w:rsidRDefault="005F44C3"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Default="00E3739A" w:rsidP="005F44C3">
      <w:pPr>
        <w:spacing w:line="360" w:lineRule="auto"/>
        <w:jc w:val="both"/>
        <w:rPr>
          <w:rFonts w:asciiTheme="majorBidi" w:hAnsiTheme="majorBidi" w:cstheme="majorBidi"/>
          <w:color w:val="FF0000"/>
          <w:sz w:val="28"/>
          <w:szCs w:val="28"/>
          <w:rtl/>
          <w:lang w:bidi="ar-IQ"/>
        </w:rPr>
      </w:pPr>
    </w:p>
    <w:p w:rsidR="00E3739A" w:rsidRPr="005C0F35" w:rsidRDefault="00E3739A" w:rsidP="00E3739A">
      <w:pPr>
        <w:ind w:right="-759"/>
        <w:jc w:val="both"/>
        <w:rPr>
          <w:rFonts w:asciiTheme="majorBidi" w:hAnsiTheme="majorBidi" w:cstheme="majorBidi"/>
          <w:b/>
          <w:sz w:val="32"/>
          <w:szCs w:val="32"/>
          <w:rtl/>
        </w:rPr>
      </w:pPr>
      <w:r w:rsidRPr="005C0F35">
        <w:rPr>
          <w:rFonts w:asciiTheme="majorBidi" w:hAnsiTheme="majorBidi" w:cstheme="majorBidi"/>
          <w:b/>
          <w:sz w:val="32"/>
          <w:szCs w:val="32"/>
          <w:rtl/>
        </w:rPr>
        <w:lastRenderedPageBreak/>
        <w:t xml:space="preserve">المحاضرة الرابعة : قياس معدنة النتروجين العضوي </w:t>
      </w:r>
    </w:p>
    <w:p w:rsidR="00E3739A" w:rsidRDefault="00E3739A" w:rsidP="00E3739A">
      <w:pPr>
        <w:ind w:right="-759"/>
        <w:jc w:val="both"/>
        <w:rPr>
          <w:b/>
          <w:sz w:val="32"/>
          <w:szCs w:val="32"/>
        </w:rPr>
      </w:pPr>
      <w:r>
        <w:rPr>
          <w:b/>
          <w:sz w:val="32"/>
          <w:szCs w:val="32"/>
        </w:rPr>
        <w:t xml:space="preserve">Organic Nitrogen Mineralization  </w:t>
      </w:r>
    </w:p>
    <w:p w:rsidR="00E3739A" w:rsidRPr="005C0F35" w:rsidRDefault="00E3739A" w:rsidP="005C0F35">
      <w:pPr>
        <w:spacing w:line="360" w:lineRule="auto"/>
        <w:ind w:left="-142" w:right="-141"/>
        <w:jc w:val="both"/>
        <w:rPr>
          <w:rFonts w:asciiTheme="majorBidi" w:hAnsiTheme="majorBidi" w:cstheme="majorBidi"/>
          <w:sz w:val="28"/>
          <w:szCs w:val="28"/>
        </w:rPr>
      </w:pPr>
      <w:r w:rsidRPr="005C0F35">
        <w:rPr>
          <w:rFonts w:asciiTheme="majorBidi" w:hAnsiTheme="majorBidi" w:cstheme="majorBidi"/>
          <w:b/>
          <w:sz w:val="28"/>
          <w:szCs w:val="28"/>
          <w:u w:val="single"/>
          <w:rtl/>
        </w:rPr>
        <w:t>المقدمة</w:t>
      </w:r>
      <w:r w:rsidRPr="005C0F35">
        <w:rPr>
          <w:rFonts w:asciiTheme="majorBidi" w:hAnsiTheme="majorBidi" w:cstheme="majorBidi"/>
          <w:b/>
          <w:sz w:val="28"/>
          <w:szCs w:val="28"/>
          <w:u w:val="single"/>
        </w:rPr>
        <w:t xml:space="preserve"> </w:t>
      </w:r>
      <w:r w:rsidR="005C0F35" w:rsidRPr="005C0F35">
        <w:rPr>
          <w:rFonts w:asciiTheme="majorBidi" w:hAnsiTheme="majorBidi" w:cstheme="majorBidi"/>
          <w:b/>
          <w:sz w:val="28"/>
          <w:szCs w:val="28"/>
          <w:u w:val="single"/>
          <w:rtl/>
        </w:rPr>
        <w:t xml:space="preserve"> </w:t>
      </w:r>
      <w:r w:rsidRPr="005C0F35">
        <w:rPr>
          <w:rFonts w:asciiTheme="majorBidi" w:hAnsiTheme="majorBidi" w:cstheme="majorBidi"/>
          <w:b/>
          <w:sz w:val="28"/>
          <w:szCs w:val="28"/>
          <w:u w:val="single"/>
        </w:rPr>
        <w:t>:</w:t>
      </w:r>
      <w:r w:rsidRPr="005C0F35">
        <w:rPr>
          <w:rFonts w:asciiTheme="majorBidi" w:hAnsiTheme="majorBidi" w:cstheme="majorBidi"/>
          <w:b/>
          <w:sz w:val="28"/>
          <w:szCs w:val="28"/>
          <w:u w:val="single"/>
          <w:rtl/>
        </w:rPr>
        <w:t xml:space="preserve">                        </w:t>
      </w:r>
    </w:p>
    <w:p w:rsidR="00E3739A" w:rsidRPr="005C0F35" w:rsidRDefault="00E3739A" w:rsidP="005C0F35">
      <w:pPr>
        <w:spacing w:line="360" w:lineRule="auto"/>
        <w:ind w:right="-141"/>
        <w:jc w:val="both"/>
        <w:rPr>
          <w:rFonts w:asciiTheme="majorBidi" w:hAnsiTheme="majorBidi" w:cstheme="majorBidi"/>
          <w:b/>
          <w:sz w:val="28"/>
          <w:szCs w:val="28"/>
          <w:rtl/>
        </w:rPr>
      </w:pPr>
      <w:r w:rsidRPr="005C0F35">
        <w:rPr>
          <w:rFonts w:asciiTheme="majorBidi" w:hAnsiTheme="majorBidi" w:cstheme="majorBidi"/>
          <w:sz w:val="28"/>
          <w:szCs w:val="28"/>
          <w:rtl/>
        </w:rPr>
        <w:t xml:space="preserve">      أن المحصلة النهائية لعملية التثبيت البيولوجي للنتروجين الجوي هو تحوله الى نتروجين عضوي سواء في اجسام الكائنات الحية الدقيقة او النباتات او مخلفات الحيوانات وبالتالي يصبح النتروجين بشكل عضوي</w:t>
      </w:r>
      <w:r w:rsidRPr="005C0F35">
        <w:rPr>
          <w:rFonts w:asciiTheme="majorBidi" w:hAnsiTheme="majorBidi" w:cstheme="majorBidi"/>
          <w:sz w:val="28"/>
          <w:szCs w:val="28"/>
        </w:rPr>
        <w:t xml:space="preserve"> </w:t>
      </w:r>
      <w:r w:rsidRPr="005C0F35">
        <w:rPr>
          <w:rFonts w:asciiTheme="majorBidi" w:hAnsiTheme="majorBidi" w:cstheme="majorBidi"/>
          <w:b/>
          <w:sz w:val="28"/>
          <w:szCs w:val="28"/>
        </w:rPr>
        <w:t xml:space="preserve">Organic Nitrogen </w:t>
      </w:r>
      <w:r w:rsidRPr="005C0F35">
        <w:rPr>
          <w:rFonts w:asciiTheme="majorBidi" w:hAnsiTheme="majorBidi" w:cstheme="majorBidi"/>
          <w:sz w:val="28"/>
          <w:szCs w:val="28"/>
          <w:rtl/>
        </w:rPr>
        <w:t xml:space="preserve">والذي يصل الى 99% من النتروجين الكلي في التربة . وهو بهذه الصورة غير جاهز للامتصاص من قبل النبات لذلك تقوم انواع عديدة من الكائنات الحية الدقيقة في التربة بتحليل المادة العضوية لكي تحصل على الطاقة اللازمة لها من أكسدة الكربون العضوي . ومحصلة هذه العملية هي المعدنة </w:t>
      </w:r>
      <w:r w:rsidRPr="005C0F35">
        <w:rPr>
          <w:rFonts w:asciiTheme="majorBidi" w:hAnsiTheme="majorBidi" w:cstheme="majorBidi"/>
          <w:b/>
          <w:sz w:val="28"/>
          <w:szCs w:val="28"/>
        </w:rPr>
        <w:t xml:space="preserve">Mineralization </w:t>
      </w:r>
      <w:r w:rsidRPr="005C0F35">
        <w:rPr>
          <w:rFonts w:asciiTheme="majorBidi" w:hAnsiTheme="majorBidi" w:cstheme="majorBidi"/>
          <w:b/>
          <w:sz w:val="28"/>
          <w:szCs w:val="28"/>
          <w:rtl/>
        </w:rPr>
        <w:t>والعملية المعاكسة لها هي عملية التمثيل</w:t>
      </w:r>
      <w:r w:rsidRPr="005C0F35">
        <w:rPr>
          <w:rFonts w:asciiTheme="majorBidi" w:hAnsiTheme="majorBidi" w:cstheme="majorBidi"/>
          <w:b/>
          <w:sz w:val="28"/>
          <w:szCs w:val="28"/>
        </w:rPr>
        <w:t xml:space="preserve"> Immobilization . </w:t>
      </w:r>
      <w:r w:rsidRPr="005C0F35">
        <w:rPr>
          <w:rFonts w:asciiTheme="majorBidi" w:hAnsiTheme="majorBidi" w:cstheme="majorBidi"/>
          <w:b/>
          <w:sz w:val="28"/>
          <w:szCs w:val="28"/>
          <w:rtl/>
        </w:rPr>
        <w:t>تساهم الاحياء الدقيقة من بكتريا وفطريات واكتينو مايسس بقدر كبير في عملية المعدنة .وهناك عوامل كثيرة تؤثر على عملية المعدنة اهمها قيمة</w:t>
      </w:r>
      <w:r w:rsidRPr="005C0F35">
        <w:rPr>
          <w:rFonts w:asciiTheme="majorBidi" w:hAnsiTheme="majorBidi" w:cstheme="majorBidi"/>
          <w:b/>
          <w:sz w:val="28"/>
          <w:szCs w:val="28"/>
        </w:rPr>
        <w:t xml:space="preserve"> C\N ratio  </w:t>
      </w:r>
    </w:p>
    <w:p w:rsidR="00E3739A" w:rsidRPr="005C0F35" w:rsidRDefault="00E3739A" w:rsidP="005C0F35">
      <w:pPr>
        <w:spacing w:line="360" w:lineRule="auto"/>
        <w:ind w:right="-141"/>
        <w:jc w:val="both"/>
        <w:rPr>
          <w:rFonts w:asciiTheme="majorBidi" w:hAnsiTheme="majorBidi" w:cstheme="majorBidi"/>
          <w:b/>
          <w:sz w:val="28"/>
          <w:szCs w:val="28"/>
        </w:rPr>
      </w:pPr>
    </w:p>
    <w:p w:rsidR="00E3739A" w:rsidRPr="005C0F35" w:rsidRDefault="00E3739A" w:rsidP="005C0F35">
      <w:pPr>
        <w:spacing w:line="360" w:lineRule="auto"/>
        <w:ind w:left="-142" w:right="-141"/>
        <w:jc w:val="both"/>
        <w:rPr>
          <w:rFonts w:asciiTheme="majorBidi" w:hAnsiTheme="majorBidi" w:cstheme="majorBidi"/>
          <w:sz w:val="28"/>
          <w:szCs w:val="28"/>
        </w:rPr>
      </w:pPr>
      <w:r w:rsidRPr="005C0F35">
        <w:rPr>
          <w:rFonts w:asciiTheme="majorBidi" w:hAnsiTheme="majorBidi" w:cstheme="majorBidi"/>
          <w:b/>
          <w:sz w:val="28"/>
          <w:szCs w:val="28"/>
          <w:u w:val="single"/>
        </w:rPr>
        <w:t xml:space="preserve">C\N Ratio  </w:t>
      </w:r>
      <w:r w:rsidRPr="005C0F35">
        <w:rPr>
          <w:rFonts w:asciiTheme="majorBidi" w:hAnsiTheme="majorBidi" w:cstheme="majorBidi"/>
          <w:b/>
          <w:sz w:val="28"/>
          <w:szCs w:val="28"/>
          <w:u w:val="single"/>
          <w:rtl/>
        </w:rPr>
        <w:t xml:space="preserve"> </w:t>
      </w:r>
      <w:r w:rsidRPr="005C0F35">
        <w:rPr>
          <w:rFonts w:asciiTheme="majorBidi" w:hAnsiTheme="majorBidi" w:cstheme="majorBidi"/>
          <w:sz w:val="28"/>
          <w:szCs w:val="28"/>
          <w:rtl/>
        </w:rPr>
        <w:t xml:space="preserve">هي نسبة الكربون العضوي الى النتروجين الكلي في المادة العضوية أو نسبة الكربون العضوي الى النتروجين </w:t>
      </w:r>
      <w:proofErr w:type="gramStart"/>
      <w:r w:rsidRPr="005C0F35">
        <w:rPr>
          <w:rFonts w:asciiTheme="majorBidi" w:hAnsiTheme="majorBidi" w:cstheme="majorBidi"/>
          <w:sz w:val="28"/>
          <w:szCs w:val="28"/>
          <w:rtl/>
        </w:rPr>
        <w:t>العضوي  .</w:t>
      </w:r>
      <w:proofErr w:type="gramEnd"/>
      <w:r w:rsidRPr="005C0F35">
        <w:rPr>
          <w:rFonts w:asciiTheme="majorBidi" w:hAnsiTheme="majorBidi" w:cstheme="majorBidi"/>
          <w:sz w:val="28"/>
          <w:szCs w:val="28"/>
          <w:rtl/>
        </w:rPr>
        <w:t xml:space="preserve">  تختلف هذه النسبة بأختلاف انواع البقايا النباتية والمخلفات الحيوانية .</w:t>
      </w:r>
    </w:p>
    <w:p w:rsidR="00E3739A" w:rsidRPr="005C0F35" w:rsidRDefault="00E3739A" w:rsidP="005C0F35">
      <w:pPr>
        <w:spacing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 xml:space="preserve">مثلا في بقايا قشور الرز والقمح تصل    60  -50 :  1 </w:t>
      </w:r>
      <w:r w:rsidRPr="005C0F35">
        <w:rPr>
          <w:rFonts w:asciiTheme="majorBidi" w:hAnsiTheme="majorBidi" w:cstheme="majorBidi"/>
          <w:sz w:val="28"/>
          <w:szCs w:val="28"/>
        </w:rPr>
        <w:t xml:space="preserve">                                                                                   N:C</w:t>
      </w:r>
    </w:p>
    <w:p w:rsidR="00E3739A" w:rsidRPr="005C0F35" w:rsidRDefault="00E3739A" w:rsidP="005C0F35">
      <w:pPr>
        <w:spacing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 xml:space="preserve">وفي بقايا النباتات البقولية (البرسيم , الفول ) 30- 25 :1 </w:t>
      </w:r>
    </w:p>
    <w:p w:rsidR="00E3739A" w:rsidRPr="005C0F35" w:rsidRDefault="00E3739A" w:rsidP="00090D11">
      <w:pPr>
        <w:spacing w:before="240" w:line="360" w:lineRule="auto"/>
        <w:ind w:left="-142" w:right="-141"/>
        <w:jc w:val="both"/>
        <w:rPr>
          <w:rFonts w:asciiTheme="majorBidi" w:hAnsiTheme="majorBidi" w:cstheme="majorBidi"/>
          <w:b/>
          <w:sz w:val="28"/>
          <w:szCs w:val="28"/>
        </w:rPr>
      </w:pPr>
      <w:r w:rsidRPr="005C0F35">
        <w:rPr>
          <w:rFonts w:asciiTheme="majorBidi" w:hAnsiTheme="majorBidi" w:cstheme="majorBidi"/>
          <w:sz w:val="28"/>
          <w:szCs w:val="28"/>
          <w:rtl/>
        </w:rPr>
        <w:t xml:space="preserve">عندما تكون النسبة (عالية) هذا يؤدي الى استهلاك نتروجين التربة فتحصيل عملية التمثيل </w:t>
      </w:r>
      <w:r w:rsidRPr="005C0F35">
        <w:rPr>
          <w:rFonts w:asciiTheme="majorBidi" w:hAnsiTheme="majorBidi" w:cstheme="majorBidi"/>
          <w:b/>
          <w:sz w:val="28"/>
          <w:szCs w:val="28"/>
        </w:rPr>
        <w:t xml:space="preserve">Immobilization </w:t>
      </w:r>
      <w:r w:rsidRPr="005C0F35">
        <w:rPr>
          <w:rFonts w:asciiTheme="majorBidi" w:hAnsiTheme="majorBidi" w:cstheme="majorBidi"/>
          <w:b/>
          <w:sz w:val="28"/>
          <w:szCs w:val="28"/>
          <w:rtl/>
        </w:rPr>
        <w:t xml:space="preserve"> </w:t>
      </w:r>
      <w:r w:rsidRPr="005C0F35">
        <w:rPr>
          <w:rFonts w:asciiTheme="majorBidi" w:hAnsiTheme="majorBidi" w:cstheme="majorBidi"/>
          <w:sz w:val="28"/>
          <w:szCs w:val="28"/>
          <w:rtl/>
        </w:rPr>
        <w:t xml:space="preserve">في حين عندما تكون النسبة (واطئة قليلة ) تحصل عملية المعدنة </w:t>
      </w:r>
      <w:r w:rsidRPr="005C0F35">
        <w:rPr>
          <w:rFonts w:asciiTheme="majorBidi" w:hAnsiTheme="majorBidi" w:cstheme="majorBidi"/>
          <w:b/>
          <w:sz w:val="28"/>
          <w:szCs w:val="28"/>
        </w:rPr>
        <w:t xml:space="preserve">Mineralization </w:t>
      </w:r>
    </w:p>
    <w:p w:rsidR="00E3739A" w:rsidRPr="005C0F35" w:rsidRDefault="00E3739A" w:rsidP="005C0F35">
      <w:pPr>
        <w:spacing w:before="240" w:line="360" w:lineRule="auto"/>
        <w:ind w:left="-142" w:right="-141"/>
        <w:jc w:val="both"/>
        <w:rPr>
          <w:rFonts w:asciiTheme="majorBidi" w:hAnsiTheme="majorBidi" w:cstheme="majorBidi"/>
          <w:b/>
          <w:sz w:val="28"/>
          <w:szCs w:val="28"/>
          <w:u w:val="single"/>
        </w:rPr>
      </w:pPr>
      <w:r w:rsidRPr="005C0F35">
        <w:rPr>
          <w:rFonts w:asciiTheme="majorBidi" w:hAnsiTheme="majorBidi" w:cstheme="majorBidi"/>
          <w:b/>
          <w:sz w:val="28"/>
          <w:szCs w:val="28"/>
          <w:u w:val="single"/>
          <w:rtl/>
        </w:rPr>
        <w:t>طريقة العمل :-</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b/>
          <w:sz w:val="28"/>
          <w:szCs w:val="28"/>
          <w:u w:val="single"/>
          <w:rtl/>
        </w:rPr>
        <w:t>اولا</w:t>
      </w:r>
      <w:r w:rsidR="00270616" w:rsidRPr="005C0F35">
        <w:rPr>
          <w:rFonts w:asciiTheme="majorBidi" w:hAnsiTheme="majorBidi" w:cstheme="majorBidi"/>
          <w:b/>
          <w:sz w:val="28"/>
          <w:szCs w:val="28"/>
          <w:u w:val="single"/>
          <w:rtl/>
        </w:rPr>
        <w:t>ً</w:t>
      </w:r>
      <w:r w:rsidRPr="005C0F35">
        <w:rPr>
          <w:rFonts w:asciiTheme="majorBidi" w:hAnsiTheme="majorBidi" w:cstheme="majorBidi"/>
          <w:b/>
          <w:sz w:val="28"/>
          <w:szCs w:val="28"/>
          <w:u w:val="single"/>
          <w:rtl/>
        </w:rPr>
        <w:t>:-</w:t>
      </w:r>
      <w:r w:rsidRPr="005C0F35">
        <w:rPr>
          <w:rFonts w:asciiTheme="majorBidi" w:hAnsiTheme="majorBidi" w:cstheme="majorBidi"/>
          <w:sz w:val="28"/>
          <w:szCs w:val="28"/>
          <w:rtl/>
        </w:rPr>
        <w:t xml:space="preserve"> المواد المطلوبة </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 xml:space="preserve">1- مخلفات نباتية </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 xml:space="preserve">2- مخلفات حيوانية </w:t>
      </w:r>
    </w:p>
    <w:p w:rsidR="00E3739A" w:rsidRPr="005C0F35" w:rsidRDefault="00E3739A" w:rsidP="005C0F35">
      <w:pPr>
        <w:spacing w:before="240" w:line="360" w:lineRule="auto"/>
        <w:ind w:left="-142" w:right="-141"/>
        <w:jc w:val="both"/>
        <w:rPr>
          <w:rFonts w:asciiTheme="majorBidi" w:hAnsiTheme="majorBidi" w:cstheme="majorBidi"/>
          <w:b/>
          <w:sz w:val="28"/>
          <w:szCs w:val="28"/>
        </w:rPr>
      </w:pPr>
      <w:r w:rsidRPr="005C0F35">
        <w:rPr>
          <w:rFonts w:asciiTheme="majorBidi" w:hAnsiTheme="majorBidi" w:cstheme="majorBidi"/>
          <w:b/>
          <w:sz w:val="28"/>
          <w:szCs w:val="28"/>
          <w:rtl/>
        </w:rPr>
        <w:lastRenderedPageBreak/>
        <w:t>ثانيا</w:t>
      </w:r>
      <w:r w:rsidR="00270616" w:rsidRPr="005C0F35">
        <w:rPr>
          <w:rFonts w:asciiTheme="majorBidi" w:hAnsiTheme="majorBidi" w:cstheme="majorBidi"/>
          <w:b/>
          <w:sz w:val="28"/>
          <w:szCs w:val="28"/>
          <w:rtl/>
        </w:rPr>
        <w:t>ً</w:t>
      </w:r>
      <w:r w:rsidRPr="005C0F35">
        <w:rPr>
          <w:rFonts w:asciiTheme="majorBidi" w:hAnsiTheme="majorBidi" w:cstheme="majorBidi"/>
          <w:b/>
          <w:sz w:val="28"/>
          <w:szCs w:val="28"/>
          <w:rtl/>
        </w:rPr>
        <w:t xml:space="preserve">:- تقدير قيمة </w:t>
      </w:r>
      <w:r w:rsidRPr="005C0F35">
        <w:rPr>
          <w:rFonts w:asciiTheme="majorBidi" w:hAnsiTheme="majorBidi" w:cstheme="majorBidi"/>
          <w:b/>
          <w:sz w:val="28"/>
          <w:szCs w:val="28"/>
        </w:rPr>
        <w:t xml:space="preserve">C\N Ratio </w:t>
      </w:r>
      <w:r w:rsidRPr="005C0F35">
        <w:rPr>
          <w:rFonts w:asciiTheme="majorBidi" w:hAnsiTheme="majorBidi" w:cstheme="majorBidi"/>
          <w:b/>
          <w:sz w:val="28"/>
          <w:szCs w:val="28"/>
          <w:u w:val="single"/>
        </w:rPr>
        <w:t xml:space="preserve"> </w:t>
      </w:r>
      <w:r w:rsidRPr="005C0F35">
        <w:rPr>
          <w:rFonts w:asciiTheme="majorBidi" w:hAnsiTheme="majorBidi" w:cstheme="majorBidi"/>
          <w:b/>
          <w:sz w:val="28"/>
          <w:szCs w:val="28"/>
        </w:rPr>
        <w:t xml:space="preserve"> </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b/>
          <w:sz w:val="28"/>
          <w:szCs w:val="28"/>
          <w:u w:val="single"/>
          <w:rtl/>
        </w:rPr>
        <w:t>ا- تقدير الكربون العضوي</w:t>
      </w:r>
      <w:r w:rsidRPr="005C0F35">
        <w:rPr>
          <w:rFonts w:asciiTheme="majorBidi" w:hAnsiTheme="majorBidi" w:cstheme="majorBidi"/>
          <w:sz w:val="28"/>
          <w:szCs w:val="28"/>
        </w:rPr>
        <w:t xml:space="preserve"> </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1- اوزن 1غم من المادة العضوية (مخلفات حيوانية او نباتية ) في دورق مخروطي.</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2- أضف 10سم</w:t>
      </w:r>
      <w:r w:rsidRPr="005C0F35">
        <w:rPr>
          <w:rFonts w:asciiTheme="majorBidi" w:hAnsiTheme="majorBidi" w:cstheme="majorBidi"/>
          <w:sz w:val="28"/>
          <w:szCs w:val="28"/>
          <w:vertAlign w:val="superscript"/>
        </w:rPr>
        <w:t>3</w:t>
      </w:r>
      <w:r w:rsidRPr="005C0F35">
        <w:rPr>
          <w:rFonts w:asciiTheme="majorBidi" w:hAnsiTheme="majorBidi" w:cstheme="majorBidi"/>
          <w:sz w:val="28"/>
          <w:szCs w:val="28"/>
          <w:rtl/>
        </w:rPr>
        <w:t xml:space="preserve"> من محلول 1عياري دايكرومات البوتاسيوم ثم أضف 20سم</w:t>
      </w:r>
      <w:r w:rsidRPr="005C0F35">
        <w:rPr>
          <w:rFonts w:asciiTheme="majorBidi" w:hAnsiTheme="majorBidi" w:cstheme="majorBidi"/>
          <w:sz w:val="28"/>
          <w:szCs w:val="28"/>
          <w:vertAlign w:val="superscript"/>
        </w:rPr>
        <w:t xml:space="preserve">3 </w:t>
      </w:r>
      <w:r w:rsidRPr="005C0F35">
        <w:rPr>
          <w:rFonts w:asciiTheme="majorBidi" w:hAnsiTheme="majorBidi" w:cstheme="majorBidi"/>
          <w:sz w:val="28"/>
          <w:szCs w:val="28"/>
          <w:rtl/>
        </w:rPr>
        <w:t>من حامض الكبريتك المركز الحاوي على كبريتات الفضة بحذر على جدران الاناء .</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3- رج الخليط لمدة دقيقة ثم اترك الدورق لمدة نصف ساعة لا اكتمال عملية الاكسدة .</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4- خفف بأضافة 200سم</w:t>
      </w:r>
      <w:r w:rsidRPr="005C0F35">
        <w:rPr>
          <w:rFonts w:asciiTheme="majorBidi" w:hAnsiTheme="majorBidi" w:cstheme="majorBidi"/>
          <w:sz w:val="28"/>
          <w:szCs w:val="28"/>
          <w:vertAlign w:val="superscript"/>
        </w:rPr>
        <w:t xml:space="preserve">3 </w:t>
      </w:r>
      <w:r w:rsidRPr="005C0F35">
        <w:rPr>
          <w:rFonts w:asciiTheme="majorBidi" w:hAnsiTheme="majorBidi" w:cstheme="majorBidi"/>
          <w:sz w:val="28"/>
          <w:szCs w:val="28"/>
          <w:rtl/>
        </w:rPr>
        <w:t>من الماء المقطر (يلاحظ ارتفاع درجة الحرارة وعليه يترك الدورق فترة حتى يبرد).</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5- اضف 10سم</w:t>
      </w:r>
      <w:r w:rsidRPr="005C0F35">
        <w:rPr>
          <w:rFonts w:asciiTheme="majorBidi" w:hAnsiTheme="majorBidi" w:cstheme="majorBidi"/>
          <w:sz w:val="28"/>
          <w:szCs w:val="28"/>
          <w:vertAlign w:val="superscript"/>
        </w:rPr>
        <w:t xml:space="preserve">3 </w:t>
      </w:r>
      <w:r w:rsidRPr="005C0F35">
        <w:rPr>
          <w:rFonts w:asciiTheme="majorBidi" w:hAnsiTheme="majorBidi" w:cstheme="majorBidi"/>
          <w:sz w:val="28"/>
          <w:szCs w:val="28"/>
          <w:rtl/>
        </w:rPr>
        <w:t>من حامض الفسفوريك المركز .</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6- اضف 1سم</w:t>
      </w:r>
      <w:r w:rsidRPr="005C0F35">
        <w:rPr>
          <w:rFonts w:asciiTheme="majorBidi" w:hAnsiTheme="majorBidi" w:cstheme="majorBidi"/>
          <w:sz w:val="28"/>
          <w:szCs w:val="28"/>
          <w:vertAlign w:val="superscript"/>
        </w:rPr>
        <w:t xml:space="preserve">3 </w:t>
      </w:r>
      <w:r w:rsidRPr="005C0F35">
        <w:rPr>
          <w:rFonts w:asciiTheme="majorBidi" w:hAnsiTheme="majorBidi" w:cstheme="majorBidi"/>
          <w:sz w:val="28"/>
          <w:szCs w:val="28"/>
          <w:rtl/>
        </w:rPr>
        <w:t>من دليل داي فينايل امين فيصبح لون المحلول ازرق .</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7- اجري عملية التسحيح باستعمال محلول قياسي من كبريتات الحديدوز 1عياري واستمر بالتسحيح حتى يتغير اللون من الازرق الى الاخضر .</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8- اجري نفس الخطوات السابقة باستخدام 200مل ماء مقطر لعمل عينة بلانك .</w:t>
      </w:r>
    </w:p>
    <w:p w:rsidR="00E3739A" w:rsidRPr="005C0F35" w:rsidRDefault="00E3739A" w:rsidP="005C0F35">
      <w:pPr>
        <w:spacing w:before="240" w:line="360" w:lineRule="auto"/>
        <w:ind w:left="-142" w:right="-141"/>
        <w:jc w:val="both"/>
        <w:rPr>
          <w:rFonts w:asciiTheme="majorBidi" w:hAnsiTheme="majorBidi" w:cstheme="majorBidi"/>
          <w:sz w:val="28"/>
          <w:szCs w:val="28"/>
        </w:rPr>
      </w:pPr>
      <w:r w:rsidRPr="005C0F35">
        <w:rPr>
          <w:rFonts w:asciiTheme="majorBidi" w:hAnsiTheme="majorBidi" w:cstheme="majorBidi"/>
          <w:sz w:val="28"/>
          <w:szCs w:val="28"/>
          <w:rtl/>
        </w:rPr>
        <w:t>9- احسب محتوى المادة العضوية من الكربون العضوي باستخدام القانون التالي .</w:t>
      </w:r>
    </w:p>
    <w:p w:rsidR="00E3739A" w:rsidRPr="005C0F35" w:rsidRDefault="00E3739A" w:rsidP="005C0F35">
      <w:pPr>
        <w:shd w:val="clear" w:color="auto" w:fill="595959"/>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tl/>
        </w:rPr>
        <w:t xml:space="preserve">%الكربون العضوي = 10 (1- </w:t>
      </w:r>
      <w:r w:rsidRPr="005C0F35">
        <w:rPr>
          <w:rFonts w:asciiTheme="majorBidi" w:hAnsiTheme="majorBidi" w:cstheme="majorBidi"/>
          <w:sz w:val="28"/>
          <w:szCs w:val="28"/>
        </w:rPr>
        <w:t>T/S</w:t>
      </w:r>
      <w:r w:rsidRPr="005C0F35">
        <w:rPr>
          <w:rFonts w:asciiTheme="majorBidi" w:hAnsiTheme="majorBidi" w:cstheme="majorBidi"/>
          <w:sz w:val="28"/>
          <w:szCs w:val="28"/>
          <w:rtl/>
        </w:rPr>
        <w:t xml:space="preserve"> )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tl/>
        </w:rPr>
        <w:t xml:space="preserve">10= حجم محلول داي كرومات البوتاسيوم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Pr>
        <w:t>T</w:t>
      </w:r>
      <w:r w:rsidRPr="005C0F35">
        <w:rPr>
          <w:rFonts w:asciiTheme="majorBidi" w:hAnsiTheme="majorBidi" w:cstheme="majorBidi"/>
          <w:sz w:val="28"/>
          <w:szCs w:val="28"/>
          <w:rtl/>
        </w:rPr>
        <w:t xml:space="preserve">= حجم كبريتات الحديدوز المستهلك بالتسحيح في حالة العينة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Pr>
        <w:t>S</w:t>
      </w:r>
      <w:r w:rsidRPr="005C0F35">
        <w:rPr>
          <w:rFonts w:asciiTheme="majorBidi" w:hAnsiTheme="majorBidi" w:cstheme="majorBidi"/>
          <w:sz w:val="28"/>
          <w:szCs w:val="28"/>
          <w:rtl/>
        </w:rPr>
        <w:t xml:space="preserve"> = حجم كبريتات الحديدوز المستهلك بالتسحيح في حالة البلانك </w:t>
      </w:r>
    </w:p>
    <w:p w:rsidR="00E3739A" w:rsidRPr="005C0F35" w:rsidRDefault="00E3739A" w:rsidP="005C0F35">
      <w:pPr>
        <w:spacing w:before="240" w:line="360" w:lineRule="auto"/>
        <w:ind w:right="-141"/>
        <w:jc w:val="both"/>
        <w:rPr>
          <w:rFonts w:asciiTheme="majorBidi" w:hAnsiTheme="majorBidi" w:cstheme="majorBidi"/>
          <w:b/>
          <w:sz w:val="28"/>
          <w:szCs w:val="28"/>
          <w:u w:val="single"/>
        </w:rPr>
      </w:pPr>
      <w:r w:rsidRPr="005C0F35">
        <w:rPr>
          <w:rFonts w:asciiTheme="majorBidi" w:hAnsiTheme="majorBidi" w:cstheme="majorBidi"/>
          <w:b/>
          <w:sz w:val="28"/>
          <w:szCs w:val="28"/>
          <w:u w:val="single"/>
          <w:rtl/>
        </w:rPr>
        <w:t xml:space="preserve">ب : تقدير النتروجين الكلي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tl/>
        </w:rPr>
        <w:t xml:space="preserve">1- اوزن 1غم من السماد العضوي  (مخلفات حيوانية او نباتية ) في دورق الهضم الخاص سعة 100مل .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tl/>
        </w:rPr>
        <w:lastRenderedPageBreak/>
        <w:t>2- أضف 5مل من حامض الكبريتك المركز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tl/>
        </w:rPr>
        <w:t>3- سخن الدورق لمدة 5دقائق لدرجة الغليان مع اخذ الحذر من حدوث فوران مفاجئ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tl/>
        </w:rPr>
        <w:t>4- سخن مرة اخرى لمدة نص ساعة اضف بعد ذلك 1مل من الخليط الحامضي 4% من حامض االبيروكلورك (يحضر الخليط الحامضي من 4مل حامض البيروكلوريك و96مل حامض الكبريتك المركز )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tl/>
        </w:rPr>
        <w:t>5- حرك الخليط ثم سخن لمدة 10 دقائق مع ملاحظة ان الخليط سيصبح رائق بعد 5دقائق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tl/>
        </w:rPr>
        <w:t>6- برد الخليط ثم انقله الى دورق حجمي سعة 50مل نقلا كميا ثم اكمل الحجم الى حد العلامة مستخدما الماء المقطر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tl/>
        </w:rPr>
        <w:t>7- المحلول الناتج يمكن استخدامه لتقدير النتروجين والفسفور والبوتاسيوم والمغنيسوم والصوديوم والكالسيوم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tl/>
        </w:rPr>
        <w:t>8- تقدير النتروجين بطريقة كلدال .</w:t>
      </w:r>
    </w:p>
    <w:p w:rsidR="00E3739A" w:rsidRPr="005C0F35" w:rsidRDefault="00E3739A" w:rsidP="005C0F35">
      <w:pPr>
        <w:spacing w:before="240" w:line="360" w:lineRule="auto"/>
        <w:ind w:right="-141"/>
        <w:jc w:val="both"/>
        <w:rPr>
          <w:rFonts w:asciiTheme="majorBidi" w:hAnsiTheme="majorBidi" w:cstheme="majorBidi"/>
          <w:sz w:val="28"/>
          <w:szCs w:val="28"/>
        </w:rPr>
      </w:pPr>
      <w:r w:rsidRPr="005C0F35">
        <w:rPr>
          <w:rFonts w:asciiTheme="majorBidi" w:hAnsiTheme="majorBidi" w:cstheme="majorBidi"/>
          <w:sz w:val="28"/>
          <w:szCs w:val="28"/>
          <w:rtl/>
        </w:rPr>
        <w:t xml:space="preserve">ج: تقسم القيمة الخاصة بالكربون العضوي على قيمة النتروجين الكلي لحسا ب نسبة </w:t>
      </w:r>
      <w:r w:rsidRPr="005C0F35">
        <w:rPr>
          <w:rFonts w:asciiTheme="majorBidi" w:hAnsiTheme="majorBidi" w:cstheme="majorBidi"/>
          <w:b/>
          <w:sz w:val="28"/>
          <w:szCs w:val="28"/>
        </w:rPr>
        <w:t>C\N Ratio</w:t>
      </w:r>
      <w:r w:rsidRPr="005C0F35">
        <w:rPr>
          <w:rFonts w:asciiTheme="majorBidi" w:hAnsiTheme="majorBidi" w:cstheme="majorBidi"/>
          <w:sz w:val="28"/>
          <w:szCs w:val="28"/>
        </w:rPr>
        <w:t xml:space="preserve"> </w:t>
      </w:r>
    </w:p>
    <w:p w:rsidR="00E3739A" w:rsidRPr="005C0F35" w:rsidRDefault="00E3739A" w:rsidP="005C0F35">
      <w:pPr>
        <w:spacing w:before="240" w:line="360" w:lineRule="auto"/>
        <w:ind w:right="-141"/>
        <w:jc w:val="both"/>
        <w:rPr>
          <w:rFonts w:asciiTheme="majorBidi" w:hAnsiTheme="majorBidi" w:cstheme="majorBidi"/>
          <w:color w:val="FF0000"/>
          <w:sz w:val="28"/>
          <w:szCs w:val="28"/>
        </w:rPr>
      </w:pPr>
      <w:r w:rsidRPr="005C0F35">
        <w:rPr>
          <w:rFonts w:asciiTheme="majorBidi" w:hAnsiTheme="majorBidi" w:cstheme="majorBidi"/>
          <w:color w:val="FF0000"/>
          <w:sz w:val="28"/>
          <w:szCs w:val="28"/>
          <w:rtl/>
        </w:rPr>
        <w:t>الواجب :</w:t>
      </w:r>
    </w:p>
    <w:p w:rsidR="00E3739A" w:rsidRPr="005C0F35" w:rsidRDefault="00E3739A" w:rsidP="005C0F35">
      <w:pPr>
        <w:spacing w:before="240" w:line="360" w:lineRule="auto"/>
        <w:ind w:right="-141"/>
        <w:jc w:val="both"/>
        <w:rPr>
          <w:rFonts w:asciiTheme="majorBidi" w:hAnsiTheme="majorBidi" w:cstheme="majorBidi"/>
          <w:color w:val="FF0000"/>
          <w:sz w:val="28"/>
          <w:szCs w:val="28"/>
        </w:rPr>
      </w:pPr>
      <w:r w:rsidRPr="005C0F35">
        <w:rPr>
          <w:rFonts w:asciiTheme="majorBidi" w:hAnsiTheme="majorBidi" w:cstheme="majorBidi"/>
          <w:color w:val="FF0000"/>
          <w:sz w:val="28"/>
          <w:szCs w:val="28"/>
          <w:rtl/>
        </w:rPr>
        <w:t xml:space="preserve">س1 : هل لنوع المخلفات تأثير في قيمة </w:t>
      </w:r>
      <w:r w:rsidRPr="005C0F35">
        <w:rPr>
          <w:rFonts w:asciiTheme="majorBidi" w:hAnsiTheme="majorBidi" w:cstheme="majorBidi"/>
          <w:b/>
          <w:color w:val="FF0000"/>
          <w:sz w:val="28"/>
          <w:szCs w:val="28"/>
        </w:rPr>
        <w:t>C\N Ratio</w:t>
      </w:r>
      <w:r w:rsidRPr="005C0F35">
        <w:rPr>
          <w:rFonts w:asciiTheme="majorBidi" w:hAnsiTheme="majorBidi" w:cstheme="majorBidi"/>
          <w:color w:val="FF0000"/>
          <w:sz w:val="28"/>
          <w:szCs w:val="28"/>
          <w:rtl/>
        </w:rPr>
        <w:t>.؟</w:t>
      </w:r>
    </w:p>
    <w:p w:rsidR="00E3739A" w:rsidRPr="005C0F35" w:rsidRDefault="00E3739A" w:rsidP="005C0F35">
      <w:pPr>
        <w:spacing w:before="240" w:line="360" w:lineRule="auto"/>
        <w:ind w:right="-141"/>
        <w:jc w:val="both"/>
        <w:rPr>
          <w:rFonts w:asciiTheme="majorBidi" w:hAnsiTheme="majorBidi" w:cstheme="majorBidi"/>
          <w:color w:val="FF0000"/>
          <w:sz w:val="28"/>
          <w:szCs w:val="28"/>
        </w:rPr>
      </w:pPr>
      <w:r w:rsidRPr="005C0F35">
        <w:rPr>
          <w:rFonts w:asciiTheme="majorBidi" w:hAnsiTheme="majorBidi" w:cstheme="majorBidi"/>
          <w:color w:val="FF0000"/>
          <w:sz w:val="28"/>
          <w:szCs w:val="28"/>
          <w:rtl/>
        </w:rPr>
        <w:t xml:space="preserve">س2: اذا كانت قيمة </w:t>
      </w:r>
      <w:r w:rsidRPr="005C0F35">
        <w:rPr>
          <w:rFonts w:asciiTheme="majorBidi" w:hAnsiTheme="majorBidi" w:cstheme="majorBidi"/>
          <w:b/>
          <w:color w:val="FF0000"/>
          <w:sz w:val="28"/>
          <w:szCs w:val="28"/>
        </w:rPr>
        <w:t>C\N Ratio</w:t>
      </w:r>
      <w:r w:rsidRPr="005C0F35">
        <w:rPr>
          <w:rFonts w:asciiTheme="majorBidi" w:hAnsiTheme="majorBidi" w:cstheme="majorBidi"/>
          <w:b/>
          <w:color w:val="FF0000"/>
          <w:sz w:val="28"/>
          <w:szCs w:val="28"/>
          <w:rtl/>
        </w:rPr>
        <w:t xml:space="preserve"> = 70 و قيمة </w:t>
      </w:r>
      <w:r w:rsidRPr="005C0F35">
        <w:rPr>
          <w:rFonts w:asciiTheme="majorBidi" w:hAnsiTheme="majorBidi" w:cstheme="majorBidi"/>
          <w:b/>
          <w:color w:val="FF0000"/>
          <w:sz w:val="28"/>
          <w:szCs w:val="28"/>
        </w:rPr>
        <w:t xml:space="preserve">C\N Ratio </w:t>
      </w:r>
      <w:r w:rsidRPr="005C0F35">
        <w:rPr>
          <w:rFonts w:asciiTheme="majorBidi" w:hAnsiTheme="majorBidi" w:cstheme="majorBidi"/>
          <w:color w:val="FF0000"/>
          <w:sz w:val="28"/>
          <w:szCs w:val="28"/>
          <w:rtl/>
        </w:rPr>
        <w:t>= 10 ايهما تمثل عملية المعدنة وعملية التمثيل ولماذا ؟</w:t>
      </w:r>
    </w:p>
    <w:p w:rsidR="00E3739A" w:rsidRPr="005C0F35" w:rsidRDefault="00E3739A" w:rsidP="005C0F35">
      <w:pPr>
        <w:spacing w:before="240" w:line="360" w:lineRule="auto"/>
        <w:ind w:right="-141"/>
        <w:jc w:val="both"/>
        <w:rPr>
          <w:rFonts w:asciiTheme="majorBidi" w:hAnsiTheme="majorBidi" w:cstheme="majorBidi"/>
          <w:color w:val="FF0000"/>
          <w:sz w:val="28"/>
          <w:szCs w:val="28"/>
        </w:rPr>
      </w:pPr>
    </w:p>
    <w:p w:rsidR="00E3739A" w:rsidRPr="005C0F35" w:rsidRDefault="00E3739A" w:rsidP="005C0F35">
      <w:pPr>
        <w:spacing w:before="240" w:line="360" w:lineRule="auto"/>
        <w:ind w:left="-142" w:right="-141"/>
        <w:jc w:val="both"/>
        <w:rPr>
          <w:rFonts w:asciiTheme="majorBidi" w:hAnsiTheme="majorBidi" w:cstheme="majorBidi"/>
          <w:sz w:val="28"/>
          <w:szCs w:val="28"/>
        </w:rPr>
      </w:pPr>
    </w:p>
    <w:p w:rsidR="00E3739A" w:rsidRPr="005C0F35" w:rsidRDefault="00E3739A" w:rsidP="005C0F35">
      <w:pPr>
        <w:spacing w:line="360" w:lineRule="auto"/>
        <w:jc w:val="both"/>
        <w:rPr>
          <w:rFonts w:asciiTheme="majorBidi" w:hAnsiTheme="majorBidi" w:cstheme="majorBidi"/>
          <w:color w:val="FF0000"/>
          <w:sz w:val="28"/>
          <w:szCs w:val="28"/>
          <w:rtl/>
          <w:lang w:bidi="ar-IQ"/>
        </w:rPr>
      </w:pPr>
    </w:p>
    <w:sectPr w:rsidR="00E3739A" w:rsidRPr="005C0F35" w:rsidSect="00E5731D">
      <w:pgSz w:w="11906" w:h="16838"/>
      <w:pgMar w:top="1440" w:right="1800" w:bottom="1440" w:left="993"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D1162"/>
    <w:multiLevelType w:val="hybridMultilevel"/>
    <w:tmpl w:val="B7BE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B6765"/>
    <w:multiLevelType w:val="hybridMultilevel"/>
    <w:tmpl w:val="95D8048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D465E74"/>
    <w:multiLevelType w:val="hybridMultilevel"/>
    <w:tmpl w:val="9D76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4B2C79"/>
    <w:multiLevelType w:val="hybridMultilevel"/>
    <w:tmpl w:val="212A97B0"/>
    <w:lvl w:ilvl="0" w:tplc="D9505BB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312354"/>
    <w:multiLevelType w:val="hybridMultilevel"/>
    <w:tmpl w:val="212A97B0"/>
    <w:lvl w:ilvl="0" w:tplc="D9505BB2">
      <w:start w:val="1"/>
      <w:numFmt w:val="decimal"/>
      <w:lvlText w:val="%1-"/>
      <w:lvlJc w:val="left"/>
      <w:pPr>
        <w:ind w:left="465" w:hanging="4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22"/>
    <w:rsid w:val="00043596"/>
    <w:rsid w:val="00063A43"/>
    <w:rsid w:val="00090D11"/>
    <w:rsid w:val="000C2FFE"/>
    <w:rsid w:val="000C3705"/>
    <w:rsid w:val="000D23F9"/>
    <w:rsid w:val="000D5A94"/>
    <w:rsid w:val="000E52B6"/>
    <w:rsid w:val="000E5F0A"/>
    <w:rsid w:val="001238E3"/>
    <w:rsid w:val="001239B9"/>
    <w:rsid w:val="0013251B"/>
    <w:rsid w:val="00142D99"/>
    <w:rsid w:val="00161893"/>
    <w:rsid w:val="001858F6"/>
    <w:rsid w:val="0019297D"/>
    <w:rsid w:val="001D33C8"/>
    <w:rsid w:val="001E799E"/>
    <w:rsid w:val="00270616"/>
    <w:rsid w:val="00357289"/>
    <w:rsid w:val="00374878"/>
    <w:rsid w:val="003C1977"/>
    <w:rsid w:val="00431D68"/>
    <w:rsid w:val="004952C4"/>
    <w:rsid w:val="004D3A98"/>
    <w:rsid w:val="00536622"/>
    <w:rsid w:val="00556138"/>
    <w:rsid w:val="00592864"/>
    <w:rsid w:val="005C0F35"/>
    <w:rsid w:val="005F44C3"/>
    <w:rsid w:val="00604294"/>
    <w:rsid w:val="00712812"/>
    <w:rsid w:val="00715862"/>
    <w:rsid w:val="007A3DCA"/>
    <w:rsid w:val="007B1BF0"/>
    <w:rsid w:val="00870D0C"/>
    <w:rsid w:val="008B3ECF"/>
    <w:rsid w:val="008C0831"/>
    <w:rsid w:val="008E3951"/>
    <w:rsid w:val="009020CD"/>
    <w:rsid w:val="00904055"/>
    <w:rsid w:val="00910E52"/>
    <w:rsid w:val="009F2BEC"/>
    <w:rsid w:val="009F44A5"/>
    <w:rsid w:val="00A26884"/>
    <w:rsid w:val="00A45388"/>
    <w:rsid w:val="00A66928"/>
    <w:rsid w:val="00A81C3E"/>
    <w:rsid w:val="00AC17AB"/>
    <w:rsid w:val="00BA7F72"/>
    <w:rsid w:val="00CB5B22"/>
    <w:rsid w:val="00CD5FD2"/>
    <w:rsid w:val="00CE57CC"/>
    <w:rsid w:val="00D20BA5"/>
    <w:rsid w:val="00E3739A"/>
    <w:rsid w:val="00E404EC"/>
    <w:rsid w:val="00E46858"/>
    <w:rsid w:val="00E5731D"/>
    <w:rsid w:val="00F14DC7"/>
    <w:rsid w:val="00F464B5"/>
    <w:rsid w:val="00F970C7"/>
    <w:rsid w:val="00FA592C"/>
    <w:rsid w:val="00FE6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D6B99-AF61-4898-9440-C137B555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7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A98"/>
    <w:pPr>
      <w:ind w:left="720"/>
      <w:contextualSpacing/>
    </w:pPr>
  </w:style>
  <w:style w:type="paragraph" w:styleId="BalloonText">
    <w:name w:val="Balloon Text"/>
    <w:basedOn w:val="Normal"/>
    <w:link w:val="BalloonTextChar"/>
    <w:uiPriority w:val="99"/>
    <w:semiHidden/>
    <w:unhideWhenUsed/>
    <w:rsid w:val="00F97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C7"/>
    <w:rPr>
      <w:rFonts w:ascii="Tahoma" w:hAnsi="Tahoma" w:cs="Tahoma"/>
      <w:sz w:val="16"/>
      <w:szCs w:val="16"/>
    </w:rPr>
  </w:style>
  <w:style w:type="table" w:styleId="TableGrid">
    <w:name w:val="Table Grid"/>
    <w:basedOn w:val="TableNormal"/>
    <w:uiPriority w:val="59"/>
    <w:rsid w:val="005F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4576F28-F343-4B82-8E2E-6E9C0783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12</Pages>
  <Words>2272</Words>
  <Characters>12951</Characters>
  <Application>Microsoft Office Word</Application>
  <DocSecurity>0</DocSecurity>
  <Lines>107</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15193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 mezher</dc:creator>
  <cp:lastModifiedBy>Windows User</cp:lastModifiedBy>
  <cp:revision>32</cp:revision>
  <cp:lastPrinted>2019-11-04T14:00:00Z</cp:lastPrinted>
  <dcterms:created xsi:type="dcterms:W3CDTF">2019-10-07T16:49:00Z</dcterms:created>
  <dcterms:modified xsi:type="dcterms:W3CDTF">2021-03-28T12:54:00Z</dcterms:modified>
</cp:coreProperties>
</file>